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71D956D" w14:textId="77777777" w:rsidR="009C4C6A" w:rsidRPr="009C4C6A" w:rsidRDefault="009C4C6A" w:rsidP="009C4C6A">
      <w:pPr>
        <w:shd w:val="clear" w:color="auto" w:fill="FFFFFF"/>
        <w:spacing w:before="100" w:beforeAutospacing="1" w:after="100" w:afterAutospacing="1" w:line="240" w:lineRule="auto"/>
        <w:outlineLvl w:val="0"/>
        <w:rPr>
          <w:rFonts w:ascii="Times New Roman" w:eastAsia="Times New Roman" w:hAnsi="Times New Roman" w:cs="Times New Roman"/>
          <w:b/>
          <w:color w:val="212529"/>
          <w:kern w:val="36"/>
          <w:sz w:val="24"/>
          <w:szCs w:val="24"/>
        </w:rPr>
      </w:pPr>
      <w:bookmarkStart w:id="0" w:name="_GoBack"/>
      <w:bookmarkEnd w:id="0"/>
      <w:r w:rsidRPr="009C4C6A">
        <w:rPr>
          <w:rFonts w:ascii="Times New Roman" w:eastAsia="Times New Roman" w:hAnsi="Times New Roman" w:cs="Times New Roman"/>
          <w:b/>
          <w:color w:val="212529"/>
          <w:kern w:val="36"/>
          <w:sz w:val="24"/>
          <w:szCs w:val="24"/>
        </w:rPr>
        <w:t>Managing Together: Integrating Community-centered, Ecosystem-based Approaches into Forestry, Agriculture and Tourism Sectors</w:t>
      </w:r>
    </w:p>
    <w:p w14:paraId="04FA5696" w14:textId="77777777" w:rsidR="009C4C6A" w:rsidRPr="009C4C6A" w:rsidRDefault="009C4C6A" w:rsidP="009C4C6A">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color w:val="212529"/>
          <w:sz w:val="24"/>
          <w:szCs w:val="24"/>
        </w:rPr>
      </w:pPr>
      <w:r w:rsidRPr="009C4C6A">
        <w:rPr>
          <w:rFonts w:ascii="Times New Roman" w:eastAsia="Times New Roman" w:hAnsi="Times New Roman" w:cs="Times New Roman"/>
          <w:noProof/>
          <w:color w:val="FFFFFF"/>
          <w:sz w:val="24"/>
          <w:szCs w:val="24"/>
        </w:rPr>
        <mc:AlternateContent>
          <mc:Choice Requires="wps">
            <w:drawing>
              <wp:inline distT="0" distB="0" distL="0" distR="0" wp14:anchorId="0B87F2E5" wp14:editId="797DF0FD">
                <wp:extent cx="304800" cy="304800"/>
                <wp:effectExtent l="0" t="0" r="0" b="0"/>
                <wp:docPr id="1" name="Rectangle 1" descr="https://gefportal.worldbank.org/App/assets/images/glossary-icon-grey.png">
                  <a:hlinkClick xmlns:a="http://schemas.openxmlformats.org/drawingml/2006/main" r:id="rId7" tooltip="&quot;Click here to view Glossary&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480A149" id="Rectangle 1" o:spid="_x0000_s1026" alt="https://gefportal.worldbank.org/App/assets/images/glossary-icon-grey.png" href="https://gefportal.worldbank.org/App/#/general/glossary" title="&quot;Click here to view Glossary&quo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" o:button="t" filled="f" stroked="f">
                <v:fill o:detectmouseclick="t"/>
                <o:lock v:ext="edit" aspectratio="t"/>
                <w10:anchorlock/>
              </v:rect>
            </w:pict>
          </mc:Fallback>
        </mc:AlternateContent>
      </w:r>
    </w:p>
    <w:p w14:paraId="12D85FC2" w14:textId="77777777" w:rsidR="009C4C6A" w:rsidRPr="009C4C6A" w:rsidRDefault="009C4C6A" w:rsidP="009C4C6A">
      <w:pPr>
        <w:shd w:val="clear" w:color="auto" w:fill="EEEEEE"/>
        <w:spacing w:after="0" w:line="240" w:lineRule="auto"/>
        <w:rPr>
          <w:rFonts w:ascii="Times New Roman" w:eastAsia="Times New Roman" w:hAnsi="Times New Roman" w:cs="Times New Roman"/>
          <w:b/>
          <w:bCs/>
          <w:color w:val="212529"/>
          <w:sz w:val="24"/>
          <w:szCs w:val="24"/>
        </w:rPr>
      </w:pPr>
      <w:r w:rsidRPr="009C4C6A">
        <w:rPr>
          <w:rFonts w:ascii="Times New Roman" w:eastAsia="Times New Roman" w:hAnsi="Times New Roman" w:cs="Times New Roman"/>
          <w:b/>
          <w:bCs/>
          <w:color w:val="212529"/>
          <w:sz w:val="24"/>
          <w:szCs w:val="24"/>
        </w:rPr>
        <w:t>GEF Secretariat Review for Full Sized Project – GEF - 6</w:t>
      </w:r>
    </w:p>
    <w:p w14:paraId="11DE4FD9" w14:textId="77777777" w:rsidR="009C4C6A" w:rsidRPr="009C4C6A" w:rsidRDefault="009C4C6A" w:rsidP="009C4C6A">
      <w:pPr>
        <w:shd w:val="clear" w:color="auto" w:fill="FCFCFC"/>
        <w:spacing w:after="150" w:line="240" w:lineRule="auto"/>
        <w:rPr>
          <w:rFonts w:ascii="Times New Roman" w:eastAsia="Times New Roman" w:hAnsi="Times New Roman" w:cs="Times New Roman"/>
          <w:b/>
          <w:bCs/>
          <w:color w:val="212529"/>
          <w:sz w:val="24"/>
          <w:szCs w:val="24"/>
        </w:rPr>
      </w:pPr>
      <w:r w:rsidRPr="009C4C6A">
        <w:rPr>
          <w:rFonts w:ascii="Times New Roman" w:eastAsia="Times New Roman" w:hAnsi="Times New Roman" w:cs="Times New Roman"/>
          <w:b/>
          <w:bCs/>
          <w:color w:val="212529"/>
          <w:sz w:val="24"/>
          <w:szCs w:val="24"/>
        </w:rPr>
        <w:t>Basic Information</w:t>
      </w:r>
    </w:p>
    <w:p w14:paraId="18A9FE6B" w14:textId="77777777" w:rsidR="009C4C6A" w:rsidRPr="009C4C6A" w:rsidRDefault="009C4C6A" w:rsidP="009C4C6A">
      <w:pPr>
        <w:shd w:val="clear" w:color="auto" w:fill="FCFCFC"/>
        <w:spacing w:after="0" w:line="240" w:lineRule="auto"/>
        <w:rPr>
          <w:rFonts w:ascii="Times New Roman" w:eastAsia="Times New Roman" w:hAnsi="Times New Roman" w:cs="Times New Roman"/>
          <w:color w:val="212529"/>
          <w:sz w:val="24"/>
          <w:szCs w:val="24"/>
        </w:rPr>
      </w:pPr>
      <w:r w:rsidRPr="009C4C6A">
        <w:rPr>
          <w:rFonts w:ascii="Times New Roman" w:eastAsia="Times New Roman" w:hAnsi="Times New Roman" w:cs="Times New Roman"/>
          <w:b/>
          <w:bCs/>
          <w:color w:val="212529"/>
          <w:sz w:val="24"/>
          <w:szCs w:val="24"/>
        </w:rPr>
        <w:t>GEF ID</w:t>
      </w:r>
      <w:r>
        <w:rPr>
          <w:rFonts w:ascii="Times New Roman" w:eastAsia="Times New Roman" w:hAnsi="Times New Roman" w:cs="Times New Roman"/>
          <w:b/>
          <w:bCs/>
          <w:color w:val="212529"/>
          <w:sz w:val="24"/>
          <w:szCs w:val="24"/>
        </w:rPr>
        <w:t xml:space="preserve">:   </w:t>
      </w:r>
      <w:r w:rsidRPr="009C4C6A">
        <w:rPr>
          <w:rFonts w:ascii="Times New Roman" w:eastAsia="Times New Roman" w:hAnsi="Times New Roman" w:cs="Times New Roman"/>
          <w:b/>
          <w:bCs/>
          <w:color w:val="212529"/>
          <w:sz w:val="24"/>
          <w:szCs w:val="24"/>
        </w:rPr>
        <w:t>9372</w:t>
      </w:r>
    </w:p>
    <w:p w14:paraId="4C920664" w14:textId="77777777" w:rsidR="009C4C6A" w:rsidRPr="009C4C6A" w:rsidRDefault="009C4C6A" w:rsidP="009C4C6A">
      <w:pPr>
        <w:shd w:val="clear" w:color="auto" w:fill="FCFCFC"/>
        <w:spacing w:after="0" w:line="240" w:lineRule="auto"/>
        <w:rPr>
          <w:rFonts w:ascii="Times New Roman" w:eastAsia="Times New Roman" w:hAnsi="Times New Roman" w:cs="Times New Roman"/>
          <w:color w:val="212529"/>
          <w:sz w:val="24"/>
          <w:szCs w:val="24"/>
        </w:rPr>
      </w:pPr>
      <w:r w:rsidRPr="009C4C6A">
        <w:rPr>
          <w:rFonts w:ascii="Times New Roman" w:eastAsia="Times New Roman" w:hAnsi="Times New Roman" w:cs="Times New Roman"/>
          <w:b/>
          <w:bCs/>
          <w:color w:val="212529"/>
          <w:sz w:val="24"/>
          <w:szCs w:val="24"/>
        </w:rPr>
        <w:t>Countries</w:t>
      </w:r>
      <w:r>
        <w:rPr>
          <w:rFonts w:ascii="Times New Roman" w:eastAsia="Times New Roman" w:hAnsi="Times New Roman" w:cs="Times New Roman"/>
          <w:b/>
          <w:bCs/>
          <w:color w:val="212529"/>
          <w:sz w:val="24"/>
          <w:szCs w:val="24"/>
        </w:rPr>
        <w:t xml:space="preserve">:   </w:t>
      </w:r>
      <w:r w:rsidRPr="009C4C6A">
        <w:rPr>
          <w:rFonts w:ascii="Times New Roman" w:eastAsia="Times New Roman" w:hAnsi="Times New Roman" w:cs="Times New Roman"/>
          <w:color w:val="212529"/>
          <w:sz w:val="24"/>
          <w:szCs w:val="24"/>
        </w:rPr>
        <w:t>Sri Lanka</w:t>
      </w:r>
    </w:p>
    <w:p w14:paraId="190C1B06" w14:textId="77777777" w:rsidR="009C4C6A" w:rsidRPr="009C4C6A" w:rsidRDefault="009C4C6A" w:rsidP="009C4C6A">
      <w:pPr>
        <w:shd w:val="clear" w:color="auto" w:fill="FCFCFC"/>
        <w:spacing w:after="0" w:line="240" w:lineRule="auto"/>
        <w:rPr>
          <w:rFonts w:ascii="Times New Roman" w:eastAsia="Times New Roman" w:hAnsi="Times New Roman" w:cs="Times New Roman"/>
          <w:color w:val="212529"/>
          <w:sz w:val="24"/>
          <w:szCs w:val="24"/>
        </w:rPr>
      </w:pPr>
      <w:r w:rsidRPr="009C4C6A">
        <w:rPr>
          <w:rFonts w:ascii="Times New Roman" w:eastAsia="Times New Roman" w:hAnsi="Times New Roman" w:cs="Times New Roman"/>
          <w:b/>
          <w:bCs/>
          <w:color w:val="212529"/>
          <w:sz w:val="24"/>
          <w:szCs w:val="24"/>
        </w:rPr>
        <w:t>Project Title</w:t>
      </w:r>
      <w:r>
        <w:rPr>
          <w:rFonts w:ascii="Times New Roman" w:eastAsia="Times New Roman" w:hAnsi="Times New Roman" w:cs="Times New Roman"/>
          <w:b/>
          <w:bCs/>
          <w:color w:val="212529"/>
          <w:sz w:val="24"/>
          <w:szCs w:val="24"/>
        </w:rPr>
        <w:t xml:space="preserve">:   </w:t>
      </w:r>
      <w:r w:rsidRPr="009C4C6A">
        <w:rPr>
          <w:rFonts w:ascii="Times New Roman" w:eastAsia="Times New Roman" w:hAnsi="Times New Roman" w:cs="Times New Roman"/>
          <w:color w:val="212529"/>
          <w:sz w:val="24"/>
          <w:szCs w:val="24"/>
        </w:rPr>
        <w:t>Managing Together: Integrating Community-centered, Ecosystem-based Approaches into Forestry, Agriculture and Tourism Sectors</w:t>
      </w:r>
    </w:p>
    <w:p w14:paraId="00756FDA" w14:textId="77777777" w:rsidR="009C4C6A" w:rsidRPr="009C4C6A" w:rsidRDefault="009C4C6A" w:rsidP="009C4C6A">
      <w:pPr>
        <w:shd w:val="clear" w:color="auto" w:fill="FCFCFC"/>
        <w:spacing w:after="0" w:line="240" w:lineRule="auto"/>
        <w:rPr>
          <w:rFonts w:ascii="Times New Roman" w:eastAsia="Times New Roman" w:hAnsi="Times New Roman" w:cs="Times New Roman"/>
          <w:color w:val="212529"/>
          <w:sz w:val="24"/>
          <w:szCs w:val="24"/>
        </w:rPr>
      </w:pPr>
      <w:r w:rsidRPr="009C4C6A">
        <w:rPr>
          <w:rFonts w:ascii="Times New Roman" w:eastAsia="Times New Roman" w:hAnsi="Times New Roman" w:cs="Times New Roman"/>
          <w:b/>
          <w:bCs/>
          <w:color w:val="212529"/>
          <w:sz w:val="24"/>
          <w:szCs w:val="24"/>
        </w:rPr>
        <w:t>GEF Agency(</w:t>
      </w:r>
      <w:proofErr w:type="spellStart"/>
      <w:r w:rsidRPr="009C4C6A">
        <w:rPr>
          <w:rFonts w:ascii="Times New Roman" w:eastAsia="Times New Roman" w:hAnsi="Times New Roman" w:cs="Times New Roman"/>
          <w:b/>
          <w:bCs/>
          <w:color w:val="212529"/>
          <w:sz w:val="24"/>
          <w:szCs w:val="24"/>
        </w:rPr>
        <w:t>ies</w:t>
      </w:r>
      <w:proofErr w:type="spellEnd"/>
      <w:r w:rsidRPr="009C4C6A">
        <w:rPr>
          <w:rFonts w:ascii="Times New Roman" w:eastAsia="Times New Roman" w:hAnsi="Times New Roman" w:cs="Times New Roman"/>
          <w:b/>
          <w:bCs/>
          <w:color w:val="212529"/>
          <w:sz w:val="24"/>
          <w:szCs w:val="24"/>
        </w:rPr>
        <w:t>)</w:t>
      </w:r>
      <w:r>
        <w:rPr>
          <w:rFonts w:ascii="Times New Roman" w:eastAsia="Times New Roman" w:hAnsi="Times New Roman" w:cs="Times New Roman"/>
          <w:b/>
          <w:bCs/>
          <w:color w:val="212529"/>
          <w:sz w:val="24"/>
          <w:szCs w:val="24"/>
        </w:rPr>
        <w:t xml:space="preserve">:   </w:t>
      </w:r>
      <w:r w:rsidRPr="009C4C6A">
        <w:rPr>
          <w:rFonts w:ascii="Times New Roman" w:eastAsia="Times New Roman" w:hAnsi="Times New Roman" w:cs="Times New Roman"/>
          <w:color w:val="212529"/>
          <w:sz w:val="24"/>
          <w:szCs w:val="24"/>
        </w:rPr>
        <w:t>UNDP</w:t>
      </w:r>
    </w:p>
    <w:p w14:paraId="3450BA4A" w14:textId="77777777" w:rsidR="009C4C6A" w:rsidRPr="009C4C6A" w:rsidRDefault="009C4C6A" w:rsidP="009C4C6A">
      <w:pPr>
        <w:shd w:val="clear" w:color="auto" w:fill="FCFCFC"/>
        <w:spacing w:after="0" w:line="240" w:lineRule="auto"/>
        <w:rPr>
          <w:rFonts w:ascii="Times New Roman" w:eastAsia="Times New Roman" w:hAnsi="Times New Roman" w:cs="Times New Roman"/>
          <w:color w:val="212529"/>
          <w:sz w:val="24"/>
          <w:szCs w:val="24"/>
        </w:rPr>
      </w:pPr>
      <w:r w:rsidRPr="009C4C6A">
        <w:rPr>
          <w:rFonts w:ascii="Times New Roman" w:eastAsia="Times New Roman" w:hAnsi="Times New Roman" w:cs="Times New Roman"/>
          <w:b/>
          <w:bCs/>
          <w:color w:val="212529"/>
          <w:sz w:val="24"/>
          <w:szCs w:val="24"/>
        </w:rPr>
        <w:t>Agency ID</w:t>
      </w:r>
      <w:r>
        <w:rPr>
          <w:rFonts w:ascii="Times New Roman" w:eastAsia="Times New Roman" w:hAnsi="Times New Roman" w:cs="Times New Roman"/>
          <w:b/>
          <w:bCs/>
          <w:color w:val="212529"/>
          <w:sz w:val="24"/>
          <w:szCs w:val="24"/>
        </w:rPr>
        <w:t xml:space="preserve">:   </w:t>
      </w:r>
      <w:r w:rsidRPr="009C4C6A">
        <w:rPr>
          <w:rFonts w:ascii="Times New Roman" w:eastAsia="Times New Roman" w:hAnsi="Times New Roman" w:cs="Times New Roman"/>
          <w:color w:val="212529"/>
          <w:sz w:val="24"/>
          <w:szCs w:val="24"/>
        </w:rPr>
        <w:t>UNDP: 5804</w:t>
      </w:r>
    </w:p>
    <w:p w14:paraId="1807764A" w14:textId="77777777" w:rsidR="009C4C6A" w:rsidRPr="009C4C6A" w:rsidRDefault="009C4C6A" w:rsidP="009C4C6A">
      <w:pPr>
        <w:shd w:val="clear" w:color="auto" w:fill="FCFCFC"/>
        <w:spacing w:after="0" w:line="240" w:lineRule="auto"/>
        <w:rPr>
          <w:rFonts w:ascii="Times New Roman" w:eastAsia="Times New Roman" w:hAnsi="Times New Roman" w:cs="Times New Roman"/>
          <w:color w:val="212529"/>
          <w:sz w:val="24"/>
          <w:szCs w:val="24"/>
        </w:rPr>
      </w:pPr>
      <w:r w:rsidRPr="009C4C6A">
        <w:rPr>
          <w:rFonts w:ascii="Times New Roman" w:eastAsia="Times New Roman" w:hAnsi="Times New Roman" w:cs="Times New Roman"/>
          <w:b/>
          <w:bCs/>
          <w:color w:val="212529"/>
          <w:sz w:val="24"/>
          <w:szCs w:val="24"/>
        </w:rPr>
        <w:t>GEF Focal Area(s)</w:t>
      </w:r>
      <w:r>
        <w:rPr>
          <w:rFonts w:ascii="Times New Roman" w:eastAsia="Times New Roman" w:hAnsi="Times New Roman" w:cs="Times New Roman"/>
          <w:b/>
          <w:bCs/>
          <w:color w:val="212529"/>
          <w:sz w:val="24"/>
          <w:szCs w:val="24"/>
        </w:rPr>
        <w:t xml:space="preserve">:   </w:t>
      </w:r>
      <w:r w:rsidRPr="009C4C6A">
        <w:rPr>
          <w:rFonts w:ascii="Times New Roman" w:eastAsia="Times New Roman" w:hAnsi="Times New Roman" w:cs="Times New Roman"/>
          <w:color w:val="212529"/>
          <w:sz w:val="24"/>
          <w:szCs w:val="24"/>
        </w:rPr>
        <w:t>Multi Focal Area</w:t>
      </w:r>
    </w:p>
    <w:p w14:paraId="7151A5D9" w14:textId="77777777" w:rsidR="009C4C6A" w:rsidRPr="009C4C6A" w:rsidRDefault="009C4C6A" w:rsidP="009C4C6A">
      <w:pPr>
        <w:shd w:val="clear" w:color="auto" w:fill="FCFCFC"/>
        <w:spacing w:after="0" w:line="240" w:lineRule="auto"/>
        <w:rPr>
          <w:rFonts w:ascii="Times New Roman" w:eastAsia="Times New Roman" w:hAnsi="Times New Roman" w:cs="Times New Roman"/>
          <w:color w:val="212529"/>
          <w:sz w:val="24"/>
          <w:szCs w:val="24"/>
        </w:rPr>
      </w:pPr>
      <w:r w:rsidRPr="009C4C6A">
        <w:rPr>
          <w:rFonts w:ascii="Times New Roman" w:eastAsia="Times New Roman" w:hAnsi="Times New Roman" w:cs="Times New Roman"/>
          <w:b/>
          <w:bCs/>
          <w:color w:val="212529"/>
          <w:sz w:val="24"/>
          <w:szCs w:val="24"/>
        </w:rPr>
        <w:t>Program Manager</w:t>
      </w:r>
      <w:r>
        <w:rPr>
          <w:rFonts w:ascii="Times New Roman" w:eastAsia="Times New Roman" w:hAnsi="Times New Roman" w:cs="Times New Roman"/>
          <w:b/>
          <w:bCs/>
          <w:color w:val="212529"/>
          <w:sz w:val="24"/>
          <w:szCs w:val="24"/>
        </w:rPr>
        <w:t xml:space="preserve">:  </w:t>
      </w:r>
      <w:r w:rsidRPr="009C4C6A">
        <w:rPr>
          <w:rFonts w:ascii="Times New Roman" w:eastAsia="Times New Roman" w:hAnsi="Times New Roman" w:cs="Times New Roman"/>
          <w:color w:val="212529"/>
          <w:sz w:val="24"/>
          <w:szCs w:val="24"/>
        </w:rPr>
        <w:t>Ulrich Apel</w:t>
      </w:r>
    </w:p>
    <w:p w14:paraId="6454576D" w14:textId="77777777" w:rsidR="009C4C6A" w:rsidRPr="009C4C6A" w:rsidRDefault="009C4C6A" w:rsidP="009C4C6A">
      <w:pPr>
        <w:shd w:val="clear" w:color="auto" w:fill="FCFCFC"/>
        <w:spacing w:after="0" w:line="240" w:lineRule="auto"/>
        <w:rPr>
          <w:rFonts w:ascii="Times New Roman" w:eastAsia="Times New Roman" w:hAnsi="Times New Roman" w:cs="Times New Roman"/>
          <w:color w:val="212529"/>
          <w:sz w:val="24"/>
          <w:szCs w:val="24"/>
        </w:rPr>
      </w:pPr>
    </w:p>
    <w:p w14:paraId="12AACDE3" w14:textId="77777777" w:rsidR="009C4C6A" w:rsidRPr="009C4C6A" w:rsidRDefault="001963EA" w:rsidP="009C4C6A">
      <w:pPr>
        <w:shd w:val="clear" w:color="auto" w:fill="FFFFFF"/>
        <w:spacing w:after="0" w:line="240" w:lineRule="auto"/>
        <w:rPr>
          <w:rFonts w:ascii="Times New Roman" w:eastAsia="Times New Roman" w:hAnsi="Times New Roman" w:cs="Times New Roman"/>
          <w:color w:val="212529"/>
          <w:sz w:val="24"/>
          <w:szCs w:val="24"/>
        </w:rPr>
      </w:pPr>
      <w:hyperlink r:id="rId8" w:history="1">
        <w:r w:rsidR="009C4C6A" w:rsidRPr="009C4C6A">
          <w:rPr>
            <w:rFonts w:ascii="Times New Roman" w:eastAsia="Times New Roman" w:hAnsi="Times New Roman" w:cs="Times New Roman"/>
            <w:b/>
            <w:bCs/>
            <w:color w:val="0A8BBC"/>
            <w:sz w:val="24"/>
            <w:szCs w:val="24"/>
            <w:u w:val="single"/>
          </w:rPr>
          <w:t>PIF</w:t>
        </w:r>
      </w:hyperlink>
    </w:p>
    <w:p w14:paraId="3DA93669" w14:textId="77777777" w:rsidR="009C4C6A" w:rsidRPr="009C4C6A" w:rsidRDefault="001963EA" w:rsidP="009C4C6A">
      <w:pPr>
        <w:shd w:val="clear" w:color="auto" w:fill="FFFFFF"/>
        <w:spacing w:after="0" w:line="240" w:lineRule="auto"/>
        <w:rPr>
          <w:rFonts w:ascii="Times New Roman" w:eastAsia="Times New Roman" w:hAnsi="Times New Roman" w:cs="Times New Roman"/>
          <w:color w:val="212529"/>
          <w:sz w:val="24"/>
          <w:szCs w:val="24"/>
        </w:rPr>
      </w:pPr>
      <w:hyperlink r:id="rId9" w:history="1">
        <w:r w:rsidR="009C4C6A" w:rsidRPr="009C4C6A">
          <w:rPr>
            <w:rFonts w:ascii="Times New Roman" w:eastAsia="Times New Roman" w:hAnsi="Times New Roman" w:cs="Times New Roman"/>
            <w:b/>
            <w:bCs/>
            <w:color w:val="0A8BBC"/>
            <w:sz w:val="24"/>
            <w:szCs w:val="24"/>
            <w:u w:val="single"/>
          </w:rPr>
          <w:t>CEO Endorsement</w:t>
        </w:r>
      </w:hyperlink>
    </w:p>
    <w:p w14:paraId="1F9935C9" w14:textId="77777777" w:rsidR="009C4C6A" w:rsidRPr="009C4C6A" w:rsidRDefault="009C4C6A" w:rsidP="009C4C6A">
      <w:pPr>
        <w:shd w:val="clear" w:color="auto" w:fill="FFFFFF"/>
        <w:spacing w:after="0" w:line="240" w:lineRule="auto"/>
        <w:rPr>
          <w:rFonts w:ascii="Times New Roman" w:eastAsia="Times New Roman" w:hAnsi="Times New Roman" w:cs="Times New Roman"/>
          <w:b/>
          <w:bCs/>
          <w:color w:val="212529"/>
          <w:sz w:val="24"/>
          <w:szCs w:val="24"/>
        </w:rPr>
      </w:pPr>
      <w:r w:rsidRPr="009C4C6A">
        <w:rPr>
          <w:rFonts w:ascii="Times New Roman" w:eastAsia="Times New Roman" w:hAnsi="Times New Roman" w:cs="Times New Roman"/>
          <w:b/>
          <w:bCs/>
          <w:color w:val="212529"/>
          <w:sz w:val="24"/>
          <w:szCs w:val="24"/>
        </w:rPr>
        <w:t>Project Design and Financing</w:t>
      </w:r>
    </w:p>
    <w:p w14:paraId="53B1191D" w14:textId="77777777" w:rsidR="009C4C6A" w:rsidRPr="009C4C6A" w:rsidRDefault="009C4C6A" w:rsidP="009C4C6A">
      <w:pPr>
        <w:shd w:val="clear" w:color="auto" w:fill="FFFFFF"/>
        <w:spacing w:after="0" w:line="240" w:lineRule="auto"/>
        <w:rPr>
          <w:rFonts w:ascii="Times New Roman" w:eastAsia="Times New Roman" w:hAnsi="Times New Roman" w:cs="Times New Roman"/>
          <w:color w:val="212529"/>
          <w:sz w:val="24"/>
          <w:szCs w:val="24"/>
        </w:rPr>
      </w:pPr>
    </w:p>
    <w:p w14:paraId="4C1D571C" w14:textId="77777777" w:rsidR="009C4C6A" w:rsidRPr="00110549" w:rsidRDefault="009C4C6A" w:rsidP="009C4C6A">
      <w:pPr>
        <w:shd w:val="clear" w:color="auto" w:fill="FFFFFF"/>
        <w:spacing w:after="0" w:line="240" w:lineRule="auto"/>
        <w:rPr>
          <w:rFonts w:ascii="Times New Roman" w:eastAsia="Times New Roman" w:hAnsi="Times New Roman" w:cs="Times New Roman"/>
          <w:b/>
          <w:bCs/>
          <w:sz w:val="24"/>
          <w:szCs w:val="24"/>
        </w:rPr>
      </w:pPr>
      <w:r w:rsidRPr="00110549">
        <w:rPr>
          <w:rFonts w:ascii="Times New Roman" w:eastAsia="Times New Roman" w:hAnsi="Times New Roman" w:cs="Times New Roman"/>
          <w:b/>
          <w:bCs/>
          <w:sz w:val="24"/>
          <w:szCs w:val="24"/>
        </w:rPr>
        <w:t>1. If there are any changes from that presented in the PIF, have justifications been provided?</w:t>
      </w:r>
    </w:p>
    <w:p w14:paraId="1CA3A464" w14:textId="77777777" w:rsidR="009C4C6A" w:rsidRPr="00110549" w:rsidRDefault="009C4C6A" w:rsidP="009C4C6A">
      <w:pPr>
        <w:shd w:val="clear" w:color="auto" w:fill="FFFFFF"/>
        <w:spacing w:after="0"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Secretariat Comment at CEO Endorsement</w:t>
      </w:r>
    </w:p>
    <w:p w14:paraId="4CE6544A" w14:textId="77777777" w:rsidR="009C4C6A" w:rsidRPr="00110549" w:rsidRDefault="009C4C6A" w:rsidP="009C4C6A">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06/17/2019 UA:</w:t>
      </w:r>
    </w:p>
    <w:p w14:paraId="3B3C6B0F" w14:textId="77777777" w:rsidR="009C4C6A" w:rsidRPr="00110549" w:rsidRDefault="009C4C6A" w:rsidP="009C4C6A">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Yes. Minor changes in the design have been explained and justified.</w:t>
      </w:r>
    </w:p>
    <w:p w14:paraId="17E3DF91" w14:textId="77777777" w:rsidR="009C4C6A" w:rsidRPr="00110549" w:rsidRDefault="009C4C6A" w:rsidP="009C4C6A">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Cleared</w:t>
      </w:r>
    </w:p>
    <w:p w14:paraId="1C046B3C" w14:textId="77777777" w:rsidR="009C4C6A" w:rsidRPr="00110549" w:rsidRDefault="009C4C6A" w:rsidP="009C4C6A">
      <w:pPr>
        <w:shd w:val="clear" w:color="auto" w:fill="FFFFFF"/>
        <w:spacing w:after="0" w:line="240" w:lineRule="auto"/>
        <w:rPr>
          <w:rFonts w:ascii="Times New Roman" w:eastAsia="Times New Roman" w:hAnsi="Times New Roman" w:cs="Times New Roman"/>
          <w:sz w:val="24"/>
          <w:szCs w:val="24"/>
        </w:rPr>
      </w:pPr>
    </w:p>
    <w:p w14:paraId="7092A10E" w14:textId="77777777" w:rsidR="009C4C6A" w:rsidRPr="00110549" w:rsidRDefault="009C4C6A" w:rsidP="009C4C6A">
      <w:pPr>
        <w:shd w:val="clear" w:color="auto" w:fill="FFFFFF"/>
        <w:spacing w:after="0"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Response to Secretariat comments</w:t>
      </w:r>
    </w:p>
    <w:p w14:paraId="44398222" w14:textId="77777777" w:rsidR="009C4C6A" w:rsidRPr="00110549" w:rsidRDefault="009C4C6A" w:rsidP="009C4C6A">
      <w:pPr>
        <w:shd w:val="clear" w:color="auto" w:fill="F5F5F5"/>
        <w:spacing w:after="0" w:line="240" w:lineRule="auto"/>
        <w:textAlignment w:val="center"/>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   </w:t>
      </w:r>
    </w:p>
    <w:p w14:paraId="6D42297E" w14:textId="77777777" w:rsidR="009C4C6A" w:rsidRPr="00110549" w:rsidRDefault="009C4C6A" w:rsidP="009C4C6A">
      <w:pPr>
        <w:shd w:val="clear" w:color="auto" w:fill="FCFCFC"/>
        <w:spacing w:after="0" w:line="240" w:lineRule="auto"/>
        <w:rPr>
          <w:rFonts w:ascii="Times New Roman" w:eastAsia="Times New Roman" w:hAnsi="Times New Roman" w:cs="Times New Roman"/>
          <w:b/>
          <w:bCs/>
          <w:sz w:val="24"/>
          <w:szCs w:val="24"/>
        </w:rPr>
      </w:pPr>
      <w:r w:rsidRPr="00110549">
        <w:rPr>
          <w:rFonts w:ascii="Times New Roman" w:eastAsia="Times New Roman" w:hAnsi="Times New Roman" w:cs="Times New Roman"/>
          <w:b/>
          <w:bCs/>
          <w:sz w:val="24"/>
          <w:szCs w:val="24"/>
        </w:rPr>
        <w:t>2. Is the project structure/ design appropriate to achieve the expected outcomes and outputs?</w:t>
      </w:r>
    </w:p>
    <w:p w14:paraId="1E3EAA21" w14:textId="77777777" w:rsidR="009C4C6A" w:rsidRPr="00110549" w:rsidRDefault="009C4C6A" w:rsidP="009C4C6A">
      <w:pPr>
        <w:shd w:val="clear" w:color="auto" w:fill="FCFCFC"/>
        <w:spacing w:after="0"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Secretariat Comment at CEO Endorsement</w:t>
      </w:r>
    </w:p>
    <w:p w14:paraId="6511886E" w14:textId="77777777" w:rsidR="009C4C6A" w:rsidRPr="00110549" w:rsidRDefault="009C4C6A" w:rsidP="009C4C6A">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06/17/2019 UA:</w:t>
      </w:r>
    </w:p>
    <w:p w14:paraId="6CABD8FF" w14:textId="77777777" w:rsidR="009C4C6A" w:rsidRPr="00110549" w:rsidRDefault="009C4C6A" w:rsidP="009C4C6A">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Yes.</w:t>
      </w:r>
    </w:p>
    <w:p w14:paraId="17B0A434" w14:textId="77777777" w:rsidR="009C4C6A" w:rsidRPr="00110549" w:rsidRDefault="009C4C6A" w:rsidP="009C4C6A">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Cleared</w:t>
      </w:r>
    </w:p>
    <w:p w14:paraId="6E981237" w14:textId="77777777" w:rsidR="009C4C6A" w:rsidRPr="009C4C6A" w:rsidRDefault="009C4C6A" w:rsidP="009C4C6A">
      <w:pPr>
        <w:shd w:val="clear" w:color="auto" w:fill="FCFCFC"/>
        <w:spacing w:after="0" w:line="240" w:lineRule="auto"/>
        <w:rPr>
          <w:rFonts w:ascii="Times New Roman" w:eastAsia="Times New Roman" w:hAnsi="Times New Roman" w:cs="Times New Roman"/>
          <w:color w:val="212529"/>
          <w:sz w:val="24"/>
          <w:szCs w:val="24"/>
        </w:rPr>
      </w:pPr>
    </w:p>
    <w:p w14:paraId="575D70B3" w14:textId="672BD221" w:rsidR="009C4C6A" w:rsidRPr="00D17CB0" w:rsidRDefault="009C4C6A" w:rsidP="00FE2E47">
      <w:pPr>
        <w:shd w:val="clear" w:color="auto" w:fill="FCFCFC"/>
        <w:spacing w:after="0" w:line="240" w:lineRule="auto"/>
        <w:rPr>
          <w:rFonts w:ascii="Times New Roman" w:eastAsia="Times New Roman" w:hAnsi="Times New Roman" w:cs="Times New Roman"/>
          <w:color w:val="D9D9D9" w:themeColor="background1" w:themeShade="D9"/>
          <w:sz w:val="24"/>
          <w:szCs w:val="24"/>
        </w:rPr>
      </w:pPr>
      <w:r w:rsidRPr="00D17CB0">
        <w:rPr>
          <w:rFonts w:ascii="Times New Roman" w:eastAsia="Times New Roman" w:hAnsi="Times New Roman" w:cs="Times New Roman"/>
          <w:color w:val="D9D9D9" w:themeColor="background1" w:themeShade="D9"/>
          <w:sz w:val="24"/>
          <w:szCs w:val="24"/>
        </w:rPr>
        <w:t>Response to Secretariat comments</w:t>
      </w:r>
    </w:p>
    <w:p w14:paraId="36B97837" w14:textId="77777777" w:rsidR="009C4C6A" w:rsidRPr="00110549" w:rsidRDefault="009C4C6A" w:rsidP="009C4C6A">
      <w:pPr>
        <w:shd w:val="clear" w:color="auto" w:fill="FCFCFC"/>
        <w:spacing w:after="0" w:line="240" w:lineRule="auto"/>
        <w:rPr>
          <w:rFonts w:ascii="Times New Roman" w:eastAsia="Times New Roman" w:hAnsi="Times New Roman" w:cs="Times New Roman"/>
          <w:b/>
          <w:bCs/>
          <w:sz w:val="24"/>
          <w:szCs w:val="24"/>
        </w:rPr>
      </w:pPr>
      <w:r w:rsidRPr="00110549">
        <w:rPr>
          <w:rFonts w:ascii="Times New Roman" w:eastAsia="Times New Roman" w:hAnsi="Times New Roman" w:cs="Times New Roman"/>
          <w:b/>
          <w:bCs/>
          <w:sz w:val="24"/>
          <w:szCs w:val="24"/>
        </w:rPr>
        <w:lastRenderedPageBreak/>
        <w:t>3. Is the financing adequate and does the project demonstrate a cost-effective approach to meet the project objective?</w:t>
      </w:r>
    </w:p>
    <w:p w14:paraId="0445B31F" w14:textId="77777777" w:rsidR="009C4C6A" w:rsidRPr="00110549" w:rsidRDefault="009C4C6A" w:rsidP="009C4C6A">
      <w:pPr>
        <w:shd w:val="clear" w:color="auto" w:fill="FCFCFC"/>
        <w:spacing w:after="0"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Secretariat Comment at CEO Endorsement</w:t>
      </w:r>
    </w:p>
    <w:p w14:paraId="00F55746" w14:textId="77777777" w:rsidR="009C4C6A" w:rsidRPr="00110549" w:rsidRDefault="009C4C6A" w:rsidP="009C4C6A">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06/17/2019 UA:</w:t>
      </w:r>
    </w:p>
    <w:p w14:paraId="5F21D5F2" w14:textId="77777777" w:rsidR="009C4C6A" w:rsidRPr="00110549" w:rsidRDefault="009C4C6A" w:rsidP="009C4C6A">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Yes.</w:t>
      </w:r>
    </w:p>
    <w:p w14:paraId="301983A0" w14:textId="77777777" w:rsidR="009C4C6A" w:rsidRPr="00110549" w:rsidRDefault="009C4C6A" w:rsidP="009C4C6A">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 xml:space="preserve">However, in the portal Table D, the third line </w:t>
      </w:r>
      <w:proofErr w:type="gramStart"/>
      <w:r w:rsidRPr="00110549">
        <w:rPr>
          <w:rFonts w:ascii="Times New Roman" w:eastAsia="Times New Roman" w:hAnsi="Times New Roman" w:cs="Times New Roman"/>
          <w:sz w:val="24"/>
          <w:szCs w:val="24"/>
        </w:rPr>
        <w:t>has to</w:t>
      </w:r>
      <w:proofErr w:type="gramEnd"/>
      <w:r w:rsidRPr="00110549">
        <w:rPr>
          <w:rFonts w:ascii="Times New Roman" w:eastAsia="Times New Roman" w:hAnsi="Times New Roman" w:cs="Times New Roman"/>
          <w:sz w:val="24"/>
          <w:szCs w:val="24"/>
        </w:rPr>
        <w:t xml:space="preserve"> indicate "multi-focal area" and "SFM" as a source (same as in the PPG request table F).</w:t>
      </w:r>
    </w:p>
    <w:p w14:paraId="5DDB66D7" w14:textId="77777777" w:rsidR="009C4C6A" w:rsidRPr="00110549" w:rsidRDefault="009C4C6A" w:rsidP="009C4C6A">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08/08/2019 UA:</w:t>
      </w:r>
    </w:p>
    <w:p w14:paraId="45053E84" w14:textId="77777777" w:rsidR="009C4C6A" w:rsidRPr="00110549" w:rsidRDefault="009C4C6A" w:rsidP="009C4C6A">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Addressed.</w:t>
      </w:r>
    </w:p>
    <w:p w14:paraId="753C23D1" w14:textId="77777777" w:rsidR="009C4C6A" w:rsidRPr="00110549" w:rsidRDefault="009C4C6A" w:rsidP="009C4C6A">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Cleared</w:t>
      </w:r>
    </w:p>
    <w:p w14:paraId="1F370F46" w14:textId="77777777" w:rsidR="009C4C6A" w:rsidRPr="00110549" w:rsidRDefault="009C4C6A" w:rsidP="009C4C6A">
      <w:pPr>
        <w:shd w:val="clear" w:color="auto" w:fill="FCFCFC"/>
        <w:spacing w:after="0" w:line="240" w:lineRule="auto"/>
        <w:rPr>
          <w:rFonts w:ascii="Times New Roman" w:eastAsia="Times New Roman" w:hAnsi="Times New Roman" w:cs="Times New Roman"/>
          <w:sz w:val="24"/>
          <w:szCs w:val="24"/>
        </w:rPr>
      </w:pPr>
    </w:p>
    <w:p w14:paraId="1E51BE22" w14:textId="77777777" w:rsidR="009C4C6A" w:rsidRPr="00110549" w:rsidRDefault="009C4C6A" w:rsidP="009C4C6A">
      <w:pPr>
        <w:shd w:val="clear" w:color="auto" w:fill="FCFCFC"/>
        <w:spacing w:after="0"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Response to Secretariat comments</w:t>
      </w:r>
    </w:p>
    <w:p w14:paraId="3060561A" w14:textId="0975D419" w:rsidR="009C4C6A" w:rsidRPr="00110549" w:rsidRDefault="009C4C6A" w:rsidP="00FE2E47">
      <w:pPr>
        <w:shd w:val="clear" w:color="auto" w:fill="F5F5F5"/>
        <w:spacing w:after="0" w:line="240" w:lineRule="auto"/>
        <w:textAlignment w:val="center"/>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 </w:t>
      </w:r>
    </w:p>
    <w:p w14:paraId="7AD3EA40" w14:textId="77777777" w:rsidR="009C4C6A" w:rsidRPr="00110549" w:rsidRDefault="009C4C6A" w:rsidP="009C4C6A">
      <w:pPr>
        <w:shd w:val="clear" w:color="auto" w:fill="FFFFFF"/>
        <w:spacing w:after="0" w:line="240" w:lineRule="auto"/>
        <w:rPr>
          <w:rFonts w:ascii="Times New Roman" w:eastAsia="Times New Roman" w:hAnsi="Times New Roman" w:cs="Times New Roman"/>
          <w:b/>
          <w:bCs/>
          <w:sz w:val="24"/>
          <w:szCs w:val="24"/>
        </w:rPr>
      </w:pPr>
      <w:r w:rsidRPr="00110549">
        <w:rPr>
          <w:rFonts w:ascii="Times New Roman" w:eastAsia="Times New Roman" w:hAnsi="Times New Roman" w:cs="Times New Roman"/>
          <w:b/>
          <w:bCs/>
          <w:sz w:val="24"/>
          <w:szCs w:val="24"/>
        </w:rPr>
        <w:t xml:space="preserve">4. Does the project </w:t>
      </w:r>
      <w:proofErr w:type="gramStart"/>
      <w:r w:rsidRPr="00110549">
        <w:rPr>
          <w:rFonts w:ascii="Times New Roman" w:eastAsia="Times New Roman" w:hAnsi="Times New Roman" w:cs="Times New Roman"/>
          <w:b/>
          <w:bCs/>
          <w:sz w:val="24"/>
          <w:szCs w:val="24"/>
        </w:rPr>
        <w:t>take into account</w:t>
      </w:r>
      <w:proofErr w:type="gramEnd"/>
      <w:r w:rsidRPr="00110549">
        <w:rPr>
          <w:rFonts w:ascii="Times New Roman" w:eastAsia="Times New Roman" w:hAnsi="Times New Roman" w:cs="Times New Roman"/>
          <w:b/>
          <w:bCs/>
          <w:sz w:val="24"/>
          <w:szCs w:val="24"/>
        </w:rPr>
        <w:t xml:space="preserve"> potential major risks, including the consequences of climate change, and describes sufficient risk response measures? (e.g., measures to enhance climate resilience)</w:t>
      </w:r>
    </w:p>
    <w:p w14:paraId="2ECE9A6E" w14:textId="77777777" w:rsidR="009C4C6A" w:rsidRPr="00110549" w:rsidRDefault="009C4C6A" w:rsidP="009C4C6A">
      <w:pPr>
        <w:shd w:val="clear" w:color="auto" w:fill="FFFFFF"/>
        <w:spacing w:after="0"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Secretariat Comment at CEO Endorsement</w:t>
      </w:r>
    </w:p>
    <w:p w14:paraId="47072722" w14:textId="77777777" w:rsidR="009C4C6A" w:rsidRPr="00110549" w:rsidRDefault="009C4C6A" w:rsidP="009C4C6A">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06/17/2019 UA:</w:t>
      </w:r>
    </w:p>
    <w:p w14:paraId="78750D87" w14:textId="77777777" w:rsidR="009C4C6A" w:rsidRPr="00110549" w:rsidRDefault="009C4C6A" w:rsidP="009C4C6A">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 xml:space="preserve">Yes. The proponent </w:t>
      </w:r>
      <w:proofErr w:type="gramStart"/>
      <w:r w:rsidRPr="00110549">
        <w:rPr>
          <w:rFonts w:ascii="Times New Roman" w:eastAsia="Times New Roman" w:hAnsi="Times New Roman" w:cs="Times New Roman"/>
          <w:sz w:val="24"/>
          <w:szCs w:val="24"/>
        </w:rPr>
        <w:t>makes reference</w:t>
      </w:r>
      <w:proofErr w:type="gramEnd"/>
      <w:r w:rsidRPr="00110549">
        <w:rPr>
          <w:rFonts w:ascii="Times New Roman" w:eastAsia="Times New Roman" w:hAnsi="Times New Roman" w:cs="Times New Roman"/>
          <w:sz w:val="24"/>
          <w:szCs w:val="24"/>
        </w:rPr>
        <w:t xml:space="preserve"> to the project document. However, please include a brief summary in the portal template together with the reference for further details. This applies to all three sections A3, A4, and A5.</w:t>
      </w:r>
    </w:p>
    <w:p w14:paraId="3D94ED81" w14:textId="77777777" w:rsidR="009C4C6A" w:rsidRPr="00110549" w:rsidRDefault="009C4C6A" w:rsidP="009C4C6A">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08/08/2019 UA:</w:t>
      </w:r>
    </w:p>
    <w:p w14:paraId="15683247" w14:textId="77777777" w:rsidR="009C4C6A" w:rsidRPr="00110549" w:rsidRDefault="009C4C6A" w:rsidP="009C4C6A">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Addressed.</w:t>
      </w:r>
    </w:p>
    <w:p w14:paraId="595D7B0C" w14:textId="77777777" w:rsidR="009C4C6A" w:rsidRPr="00110549" w:rsidRDefault="009C4C6A" w:rsidP="009C4C6A">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Cleared</w:t>
      </w:r>
    </w:p>
    <w:p w14:paraId="72467078" w14:textId="77777777" w:rsidR="009C4C6A" w:rsidRPr="00110549" w:rsidRDefault="009C4C6A" w:rsidP="009C4C6A">
      <w:pPr>
        <w:shd w:val="clear" w:color="auto" w:fill="FFFFFF"/>
        <w:spacing w:after="0" w:line="240" w:lineRule="auto"/>
        <w:rPr>
          <w:rFonts w:ascii="Times New Roman" w:eastAsia="Times New Roman" w:hAnsi="Times New Roman" w:cs="Times New Roman"/>
          <w:sz w:val="24"/>
          <w:szCs w:val="24"/>
        </w:rPr>
      </w:pPr>
    </w:p>
    <w:p w14:paraId="1355A821" w14:textId="77777777" w:rsidR="009C4C6A" w:rsidRPr="00110549" w:rsidRDefault="009C4C6A" w:rsidP="009C4C6A">
      <w:pPr>
        <w:shd w:val="clear" w:color="auto" w:fill="FFFFFF"/>
        <w:spacing w:after="0"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Response to Secretariat comments</w:t>
      </w:r>
    </w:p>
    <w:p w14:paraId="0926706F" w14:textId="37793791" w:rsidR="009C4C6A" w:rsidRPr="00110549" w:rsidRDefault="009C4C6A" w:rsidP="009C4C6A">
      <w:pPr>
        <w:shd w:val="clear" w:color="auto" w:fill="F5F5F5"/>
        <w:spacing w:after="0" w:line="240" w:lineRule="auto"/>
        <w:textAlignment w:val="center"/>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 </w:t>
      </w:r>
    </w:p>
    <w:p w14:paraId="22B40B92" w14:textId="77777777" w:rsidR="009C4C6A" w:rsidRPr="00110549" w:rsidRDefault="009C4C6A" w:rsidP="009C4C6A">
      <w:pPr>
        <w:shd w:val="clear" w:color="auto" w:fill="F5F5F5"/>
        <w:spacing w:after="0" w:line="240" w:lineRule="auto"/>
        <w:textAlignment w:val="center"/>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shd w:val="clear" w:color="auto" w:fill="FFFF00"/>
        </w:rPr>
        <w:t>Thank you for the comments. Brief summary of Section A3, A4 and A5 are included as follows:</w:t>
      </w:r>
    </w:p>
    <w:p w14:paraId="702CB12F" w14:textId="77777777" w:rsidR="009C4C6A" w:rsidRPr="00110549" w:rsidRDefault="009C4C6A" w:rsidP="009C4C6A">
      <w:pPr>
        <w:shd w:val="clear" w:color="auto" w:fill="F5F5F5"/>
        <w:spacing w:after="0" w:line="240" w:lineRule="auto"/>
        <w:textAlignment w:val="center"/>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shd w:val="clear" w:color="auto" w:fill="FFFF00"/>
        </w:rPr>
        <w:t> </w:t>
      </w:r>
    </w:p>
    <w:p w14:paraId="7D964D69" w14:textId="77777777" w:rsidR="009C4C6A" w:rsidRPr="00110549" w:rsidRDefault="009C4C6A" w:rsidP="009C4C6A">
      <w:pPr>
        <w:shd w:val="clear" w:color="auto" w:fill="F5F5F5"/>
        <w:spacing w:after="0" w:line="240" w:lineRule="auto"/>
        <w:textAlignment w:val="center"/>
        <w:rPr>
          <w:rFonts w:ascii="Times New Roman" w:eastAsia="Times New Roman" w:hAnsi="Times New Roman" w:cs="Times New Roman"/>
          <w:sz w:val="24"/>
          <w:szCs w:val="24"/>
        </w:rPr>
      </w:pPr>
      <w:r w:rsidRPr="00110549">
        <w:rPr>
          <w:rFonts w:ascii="Times New Roman" w:eastAsia="Times New Roman" w:hAnsi="Times New Roman" w:cs="Times New Roman"/>
          <w:b/>
          <w:bCs/>
          <w:sz w:val="24"/>
          <w:szCs w:val="24"/>
          <w:shd w:val="clear" w:color="auto" w:fill="FFFF00"/>
        </w:rPr>
        <w:t>A.3: Please provide the stakeholder engagement plan or equivalent</w:t>
      </w:r>
    </w:p>
    <w:p w14:paraId="0A24A05F" w14:textId="77777777" w:rsidR="009C4C6A" w:rsidRPr="00110549" w:rsidRDefault="009C4C6A" w:rsidP="009C4C6A">
      <w:pPr>
        <w:shd w:val="clear" w:color="auto" w:fill="FFFFFF"/>
        <w:spacing w:after="0"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Wide range of consultations with stakeholders have been conducted during the PPG stage. During the PPG stage, the stakeholder analysis was updated and elaborated following consultations at the project trial landscapes, and with the national and local governments addressing both institutional stakeholders in the context of their statutory involvement in the project, and more broadly for non-governmental stakeholders including communities. Field level stakeholder consultations were conducted to obtain the perspective of the different stakeholders.</w:t>
      </w:r>
    </w:p>
    <w:p w14:paraId="3A290D4A" w14:textId="77777777" w:rsidR="009C4C6A" w:rsidRPr="00110549" w:rsidRDefault="009C4C6A" w:rsidP="009C4C6A">
      <w:pPr>
        <w:shd w:val="clear" w:color="auto" w:fill="FFFFFF"/>
        <w:spacing w:after="0"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 </w:t>
      </w:r>
    </w:p>
    <w:p w14:paraId="53EFB33D" w14:textId="77777777" w:rsidR="009C4C6A" w:rsidRPr="00110549" w:rsidRDefault="009C4C6A" w:rsidP="009C4C6A">
      <w:pPr>
        <w:shd w:val="clear" w:color="auto" w:fill="FFFFFF"/>
        <w:spacing w:after="0"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 xml:space="preserve">The Learning and Communication Officer (LCO), based in </w:t>
      </w:r>
      <w:proofErr w:type="spellStart"/>
      <w:r w:rsidRPr="00110549">
        <w:rPr>
          <w:rFonts w:ascii="Times New Roman" w:eastAsia="Times New Roman" w:hAnsi="Times New Roman" w:cs="Times New Roman"/>
          <w:sz w:val="24"/>
          <w:szCs w:val="24"/>
        </w:rPr>
        <w:t>Mannar</w:t>
      </w:r>
      <w:proofErr w:type="spellEnd"/>
      <w:r w:rsidRPr="00110549">
        <w:rPr>
          <w:rFonts w:ascii="Times New Roman" w:eastAsia="Times New Roman" w:hAnsi="Times New Roman" w:cs="Times New Roman"/>
          <w:sz w:val="24"/>
          <w:szCs w:val="24"/>
        </w:rPr>
        <w:t>, will be responsible for maintaining a Stakeholder Coordination Framework (SHF) that summarizes interests, communications and engagements, and ongoing collaboration with details of mutual feedback and leveraged actions. Based on this a more detailed Stakeholder Engagement Plan will be prepared, engaging relevant stakeholders identified under Annex F. The LCO will plan in detail how stakeholders will be informed, consulted, included in participatory planning for biodiversity (and gender) mainstreaming, involved in the screening of potential Project interventions and given specific responsibilities (including contracts) as part of the overall Project team.  The LCO will also be responsible for soliciting and dealing with complaints and grievances against the Project from stakeholders with specific concerns.</w:t>
      </w:r>
    </w:p>
    <w:p w14:paraId="2DBBFF75" w14:textId="77777777" w:rsidR="009C4C6A" w:rsidRPr="00110549" w:rsidRDefault="009C4C6A" w:rsidP="009C4C6A">
      <w:pPr>
        <w:shd w:val="clear" w:color="auto" w:fill="FFFFFF"/>
        <w:spacing w:after="0"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 </w:t>
      </w:r>
    </w:p>
    <w:p w14:paraId="2043EC3F" w14:textId="77777777" w:rsidR="009C4C6A" w:rsidRPr="00110549" w:rsidRDefault="009C4C6A" w:rsidP="009C4C6A">
      <w:pPr>
        <w:shd w:val="clear" w:color="auto" w:fill="FFFFFF"/>
        <w:spacing w:after="0"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The project will reach common understanding with local communities and local government through a slow but steady process of dialogue and discussion. Patient listening to the concerns and interests of people in local communities and local government will lead on to establishing genuine dialogue on the Project's aims and expected results, and the desires, aspirations and needs of local people and government. Once common ground has been established the next step will be to ensure that the Objective and scope of the project are fully understood and accepted, and that false expectations of project results are not built up.</w:t>
      </w:r>
    </w:p>
    <w:p w14:paraId="68CADDF6" w14:textId="77777777" w:rsidR="009C4C6A" w:rsidRPr="00110549" w:rsidRDefault="009C4C6A" w:rsidP="009C4C6A">
      <w:pPr>
        <w:shd w:val="clear" w:color="auto" w:fill="FFFFFF"/>
        <w:spacing w:after="0" w:line="240" w:lineRule="auto"/>
        <w:jc w:val="both"/>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 </w:t>
      </w:r>
    </w:p>
    <w:p w14:paraId="49B22598" w14:textId="77777777" w:rsidR="009C4C6A" w:rsidRPr="00110549" w:rsidRDefault="009C4C6A" w:rsidP="009C4C6A">
      <w:pPr>
        <w:shd w:val="clear" w:color="auto" w:fill="FFFFFF"/>
        <w:spacing w:after="0" w:line="240" w:lineRule="auto"/>
        <w:jc w:val="both"/>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 xml:space="preserve">Please refer to stakeholder engagement plan (sub-section 4.4 of UNDP </w:t>
      </w:r>
      <w:proofErr w:type="spellStart"/>
      <w:r w:rsidRPr="00110549">
        <w:rPr>
          <w:rFonts w:ascii="Times New Roman" w:eastAsia="Times New Roman" w:hAnsi="Times New Roman" w:cs="Times New Roman"/>
          <w:sz w:val="24"/>
          <w:szCs w:val="24"/>
        </w:rPr>
        <w:t>ProDoc</w:t>
      </w:r>
      <w:proofErr w:type="spellEnd"/>
      <w:r w:rsidRPr="00110549">
        <w:rPr>
          <w:rFonts w:ascii="Times New Roman" w:eastAsia="Times New Roman" w:hAnsi="Times New Roman" w:cs="Times New Roman"/>
          <w:sz w:val="24"/>
          <w:szCs w:val="24"/>
        </w:rPr>
        <w:t>, </w:t>
      </w:r>
      <w:r w:rsidRPr="00110549">
        <w:rPr>
          <w:rFonts w:ascii="Times New Roman" w:eastAsia="Times New Roman" w:hAnsi="Times New Roman" w:cs="Times New Roman"/>
          <w:i/>
          <w:iCs/>
          <w:sz w:val="24"/>
          <w:szCs w:val="24"/>
        </w:rPr>
        <w:t>p.42</w:t>
      </w:r>
      <w:r w:rsidRPr="00110549">
        <w:rPr>
          <w:rFonts w:ascii="Times New Roman" w:eastAsia="Times New Roman" w:hAnsi="Times New Roman" w:cs="Times New Roman"/>
          <w:sz w:val="24"/>
          <w:szCs w:val="24"/>
        </w:rPr>
        <w:t>) and Annex F, which lists the main organizational stakeholders, their normal roles and responsibilities and their relationship and/or participation with the MT Project.</w:t>
      </w:r>
    </w:p>
    <w:p w14:paraId="52592264" w14:textId="77777777" w:rsidR="009C4C6A" w:rsidRPr="00110549" w:rsidRDefault="009C4C6A" w:rsidP="009C4C6A">
      <w:pPr>
        <w:shd w:val="clear" w:color="auto" w:fill="FFFFFF"/>
        <w:spacing w:after="60" w:line="240" w:lineRule="auto"/>
        <w:jc w:val="both"/>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 </w:t>
      </w:r>
    </w:p>
    <w:p w14:paraId="40893EEE" w14:textId="77777777" w:rsidR="009C4C6A" w:rsidRPr="00110549" w:rsidRDefault="009C4C6A" w:rsidP="009C4C6A">
      <w:pPr>
        <w:shd w:val="clear" w:color="auto" w:fill="FFFFFF"/>
        <w:spacing w:after="60" w:line="240" w:lineRule="auto"/>
        <w:jc w:val="both"/>
        <w:rPr>
          <w:rFonts w:ascii="Times New Roman" w:eastAsia="Times New Roman" w:hAnsi="Times New Roman" w:cs="Times New Roman"/>
          <w:sz w:val="24"/>
          <w:szCs w:val="24"/>
        </w:rPr>
      </w:pPr>
      <w:r w:rsidRPr="00110549">
        <w:rPr>
          <w:rFonts w:ascii="Times New Roman" w:eastAsia="Times New Roman" w:hAnsi="Times New Roman" w:cs="Times New Roman"/>
          <w:b/>
          <w:bCs/>
          <w:sz w:val="24"/>
          <w:szCs w:val="24"/>
          <w:shd w:val="clear" w:color="auto" w:fill="FFFF00"/>
        </w:rPr>
        <w:t>A.4: Gender Equality and Women’s Empowerment</w:t>
      </w:r>
    </w:p>
    <w:p w14:paraId="6C3FF9D0" w14:textId="77777777" w:rsidR="009C4C6A" w:rsidRPr="00110549" w:rsidRDefault="009C4C6A" w:rsidP="009C4C6A">
      <w:pPr>
        <w:shd w:val="clear" w:color="auto" w:fill="FFFFFF"/>
        <w:spacing w:after="0"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Data from the rapid gender assessment in the Trial Landscapes 1, 2 and 3 in consultation with women and men in a selected few villages and a few service and resource agencies indicated the following:</w:t>
      </w:r>
    </w:p>
    <w:p w14:paraId="6D5F9A18" w14:textId="77777777" w:rsidR="009C4C6A" w:rsidRPr="00110549" w:rsidRDefault="009C4C6A" w:rsidP="009C4C6A">
      <w:pPr>
        <w:shd w:val="clear" w:color="auto" w:fill="FFFFFF"/>
        <w:spacing w:after="0" w:line="240" w:lineRule="auto"/>
        <w:ind w:hanging="360"/>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         Some of the major challenges that confront women in the Trial landscapes is the access to and control over resources, poor access to decision making and the culturally defined reproductive roles that curtail their choices to make decisions.</w:t>
      </w:r>
    </w:p>
    <w:p w14:paraId="07A77C8A" w14:textId="77777777" w:rsidR="009C4C6A" w:rsidRPr="00110549" w:rsidRDefault="009C4C6A" w:rsidP="009C4C6A">
      <w:pPr>
        <w:shd w:val="clear" w:color="auto" w:fill="FFFFFF"/>
        <w:spacing w:after="0" w:line="240" w:lineRule="auto"/>
        <w:ind w:hanging="360"/>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 xml:space="preserve">·         In the two selected provinces, whether in fishing or farming, even though women play a major role in livelihood, it goes unrecognized. </w:t>
      </w:r>
      <w:proofErr w:type="gramStart"/>
      <w:r w:rsidRPr="00110549">
        <w:rPr>
          <w:rFonts w:ascii="Times New Roman" w:eastAsia="Times New Roman" w:hAnsi="Times New Roman" w:cs="Times New Roman"/>
          <w:sz w:val="24"/>
          <w:szCs w:val="24"/>
        </w:rPr>
        <w:t>In particular, men</w:t>
      </w:r>
      <w:proofErr w:type="gramEnd"/>
      <w:r w:rsidRPr="00110549">
        <w:rPr>
          <w:rFonts w:ascii="Times New Roman" w:eastAsia="Times New Roman" w:hAnsi="Times New Roman" w:cs="Times New Roman"/>
          <w:sz w:val="24"/>
          <w:szCs w:val="24"/>
        </w:rPr>
        <w:t xml:space="preserve"> hold privileged positions where they engage in activities that is tied to payments by the department of irrigation such as cleaning, repair of canals and desilting small tanks.</w:t>
      </w:r>
    </w:p>
    <w:p w14:paraId="3F616A50" w14:textId="77777777" w:rsidR="009C4C6A" w:rsidRPr="00110549" w:rsidRDefault="009C4C6A" w:rsidP="009C4C6A">
      <w:pPr>
        <w:shd w:val="clear" w:color="auto" w:fill="FFFFFF"/>
        <w:spacing w:after="0" w:line="240" w:lineRule="auto"/>
        <w:ind w:hanging="360"/>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 xml:space="preserve">·         Men hold legitimacy over all services of livelihood </w:t>
      </w:r>
      <w:proofErr w:type="spellStart"/>
      <w:r w:rsidRPr="00110549">
        <w:rPr>
          <w:rFonts w:ascii="Times New Roman" w:eastAsia="Times New Roman" w:hAnsi="Times New Roman" w:cs="Times New Roman"/>
          <w:sz w:val="24"/>
          <w:szCs w:val="24"/>
        </w:rPr>
        <w:t>organisation</w:t>
      </w:r>
      <w:proofErr w:type="spellEnd"/>
      <w:r w:rsidRPr="00110549">
        <w:rPr>
          <w:rFonts w:ascii="Times New Roman" w:eastAsia="Times New Roman" w:hAnsi="Times New Roman" w:cs="Times New Roman"/>
          <w:sz w:val="24"/>
          <w:szCs w:val="24"/>
        </w:rPr>
        <w:t xml:space="preserve"> such obtaining seeds, fertilizer and other benefits from Agrarian Services or benefits from Fisheries Societies due to being men. The patriarchal norms therefore disadvantage women socially, economically and politically.</w:t>
      </w:r>
    </w:p>
    <w:p w14:paraId="17385109" w14:textId="77777777" w:rsidR="009C4C6A" w:rsidRPr="00110549" w:rsidRDefault="009C4C6A" w:rsidP="009C4C6A">
      <w:pPr>
        <w:shd w:val="clear" w:color="auto" w:fill="FFFFFF"/>
        <w:spacing w:after="0" w:line="240" w:lineRule="auto"/>
        <w:ind w:hanging="360"/>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         The ownership to land is thus the legitimacy for access to livelihood related loans, seeds, fertilizer, subsidies on nets, boats etc. Resulting from this legitimacy, majority of women lose their right to access livelihood to related services and resources.</w:t>
      </w:r>
    </w:p>
    <w:p w14:paraId="6689952B" w14:textId="77777777" w:rsidR="009C4C6A" w:rsidRPr="00110549" w:rsidRDefault="009C4C6A" w:rsidP="009C4C6A">
      <w:pPr>
        <w:shd w:val="clear" w:color="auto" w:fill="FFFFFF"/>
        <w:spacing w:after="0" w:line="240" w:lineRule="auto"/>
        <w:ind w:hanging="360"/>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 xml:space="preserve">·         The membership in the fisher and farmer livelihood societies are skewed with a domination of men. However, women’s membership is highly noticeable in associations and societies that are voluntary in nature such as the Rural Women’s Societies, parental groups in schools etc. providing voluntary services. This observation directly associates to the views of gendered division </w:t>
      </w:r>
      <w:proofErr w:type="spellStart"/>
      <w:r w:rsidRPr="00110549">
        <w:rPr>
          <w:rFonts w:ascii="Times New Roman" w:eastAsia="Times New Roman" w:hAnsi="Times New Roman" w:cs="Times New Roman"/>
          <w:sz w:val="24"/>
          <w:szCs w:val="24"/>
        </w:rPr>
        <w:t>labour</w:t>
      </w:r>
      <w:proofErr w:type="spellEnd"/>
      <w:r w:rsidRPr="00110549">
        <w:rPr>
          <w:rFonts w:ascii="Times New Roman" w:eastAsia="Times New Roman" w:hAnsi="Times New Roman" w:cs="Times New Roman"/>
          <w:sz w:val="24"/>
          <w:szCs w:val="24"/>
        </w:rPr>
        <w:t xml:space="preserve"> framework where men are in control of paid work and women in voluntary work.</w:t>
      </w:r>
    </w:p>
    <w:p w14:paraId="472C76BA" w14:textId="77777777" w:rsidR="009C4C6A" w:rsidRPr="00110549" w:rsidRDefault="009C4C6A" w:rsidP="009C4C6A">
      <w:pPr>
        <w:shd w:val="clear" w:color="auto" w:fill="FFFFFF"/>
        <w:spacing w:after="0" w:line="240" w:lineRule="auto"/>
        <w:ind w:hanging="360"/>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         Violence against women is a general malaise in the Project areas and child pregnancies, and employment of children (for example in sand-mining) are common. Access to vocational training and technology is biased towards men, thus exacerbating a situation in which women play subordinate roles and are not equitably represented in jobs and local decision making. Women have a great deal of local knowledge that can be utilized towards conservation.</w:t>
      </w:r>
    </w:p>
    <w:p w14:paraId="0FD38AD3" w14:textId="77777777" w:rsidR="009C4C6A" w:rsidRPr="00110549" w:rsidRDefault="009C4C6A" w:rsidP="009C4C6A">
      <w:pPr>
        <w:shd w:val="clear" w:color="auto" w:fill="FFFFFF"/>
        <w:spacing w:after="0" w:line="240" w:lineRule="auto"/>
        <w:ind w:left="135"/>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 </w:t>
      </w:r>
    </w:p>
    <w:p w14:paraId="41817E8B" w14:textId="77777777" w:rsidR="009C4C6A" w:rsidRPr="00110549" w:rsidRDefault="009C4C6A" w:rsidP="009C4C6A">
      <w:pPr>
        <w:shd w:val="clear" w:color="auto" w:fill="FFFFFF"/>
        <w:spacing w:after="0"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The Project will follow an affirmative action path because a passive approach of an equitable approach to participation based on qualifications for example, is unlikely to unlock the potential of women participants to break through traditional barriers and become involved in decision making and livelihood modifications. This can result in lasting change in their roles together with real conservation benefits.</w:t>
      </w:r>
    </w:p>
    <w:p w14:paraId="1FE075B0" w14:textId="77777777" w:rsidR="009C4C6A" w:rsidRPr="00110549" w:rsidRDefault="009C4C6A" w:rsidP="009C4C6A">
      <w:pPr>
        <w:shd w:val="clear" w:color="auto" w:fill="FFFFFF"/>
        <w:spacing w:after="0" w:line="240" w:lineRule="auto"/>
        <w:ind w:left="135"/>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 </w:t>
      </w:r>
    </w:p>
    <w:p w14:paraId="010F9697" w14:textId="77777777" w:rsidR="009C4C6A" w:rsidRPr="00110549" w:rsidRDefault="009C4C6A" w:rsidP="009C4C6A">
      <w:pPr>
        <w:shd w:val="clear" w:color="auto" w:fill="FFFFFF"/>
        <w:spacing w:after="0"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Specific attention will be focused on ensuring the active participation of women, particularly in the livelihood-focused interventions. During project implementation, capacity building and training will ensure that women as well as men are actively engaged in all aspects of the Project, and that there is a bias towards women in participation - potentially in local tourism businesses for example.</w:t>
      </w:r>
    </w:p>
    <w:p w14:paraId="4E10D46E" w14:textId="77777777" w:rsidR="009C4C6A" w:rsidRPr="00110549" w:rsidRDefault="009C4C6A" w:rsidP="009C4C6A">
      <w:pPr>
        <w:shd w:val="clear" w:color="auto" w:fill="FFFFFF"/>
        <w:spacing w:after="0" w:line="240" w:lineRule="auto"/>
        <w:ind w:left="135"/>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 </w:t>
      </w:r>
    </w:p>
    <w:p w14:paraId="76B254EE" w14:textId="77777777" w:rsidR="009C4C6A" w:rsidRPr="00110549" w:rsidRDefault="009C4C6A" w:rsidP="009C4C6A">
      <w:pPr>
        <w:shd w:val="clear" w:color="auto" w:fill="FFFFFF"/>
        <w:spacing w:after="0"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Please refer to </w:t>
      </w:r>
      <w:r w:rsidRPr="00110549">
        <w:rPr>
          <w:rFonts w:ascii="Times New Roman" w:eastAsia="Times New Roman" w:hAnsi="Times New Roman" w:cs="Times New Roman"/>
          <w:b/>
          <w:bCs/>
          <w:sz w:val="24"/>
          <w:szCs w:val="24"/>
        </w:rPr>
        <w:t>Annex G</w:t>
      </w:r>
      <w:r w:rsidRPr="00110549">
        <w:rPr>
          <w:rFonts w:ascii="Times New Roman" w:eastAsia="Times New Roman" w:hAnsi="Times New Roman" w:cs="Times New Roman"/>
          <w:sz w:val="24"/>
          <w:szCs w:val="24"/>
        </w:rPr>
        <w:t xml:space="preserve"> (of UNDP </w:t>
      </w:r>
      <w:proofErr w:type="spellStart"/>
      <w:r w:rsidRPr="00110549">
        <w:rPr>
          <w:rFonts w:ascii="Times New Roman" w:eastAsia="Times New Roman" w:hAnsi="Times New Roman" w:cs="Times New Roman"/>
          <w:sz w:val="24"/>
          <w:szCs w:val="24"/>
        </w:rPr>
        <w:t>ProDoc</w:t>
      </w:r>
      <w:proofErr w:type="spellEnd"/>
      <w:r w:rsidRPr="00110549">
        <w:rPr>
          <w:rFonts w:ascii="Times New Roman" w:eastAsia="Times New Roman" w:hAnsi="Times New Roman" w:cs="Times New Roman"/>
          <w:sz w:val="24"/>
          <w:szCs w:val="24"/>
        </w:rPr>
        <w:t>) for Gender Analysis and Gender Action Plan, and Annex F2 for the Stakeholder Engagement Plan with respect to Gender.</w:t>
      </w:r>
    </w:p>
    <w:p w14:paraId="32711304" w14:textId="77777777" w:rsidR="009C4C6A" w:rsidRPr="00110549" w:rsidRDefault="009C4C6A" w:rsidP="009C4C6A">
      <w:pPr>
        <w:shd w:val="clear" w:color="auto" w:fill="FFFFFF"/>
        <w:spacing w:after="60" w:line="240" w:lineRule="auto"/>
        <w:jc w:val="both"/>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 </w:t>
      </w:r>
    </w:p>
    <w:p w14:paraId="36F3514D" w14:textId="77777777" w:rsidR="009C4C6A" w:rsidRPr="00110549" w:rsidRDefault="009C4C6A" w:rsidP="009C4C6A">
      <w:pPr>
        <w:shd w:val="clear" w:color="auto" w:fill="FFFFFF"/>
        <w:spacing w:after="60"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b/>
          <w:bCs/>
          <w:sz w:val="24"/>
          <w:szCs w:val="24"/>
          <w:shd w:val="clear" w:color="auto" w:fill="FFFF00"/>
        </w:rPr>
        <w:t xml:space="preserve">A.5: Risks – Elaborate on indicated risks including climate change, potential social and environmental </w:t>
      </w:r>
      <w:proofErr w:type="gramStart"/>
      <w:r w:rsidRPr="00110549">
        <w:rPr>
          <w:rFonts w:ascii="Times New Roman" w:eastAsia="Times New Roman" w:hAnsi="Times New Roman" w:cs="Times New Roman"/>
          <w:b/>
          <w:bCs/>
          <w:sz w:val="24"/>
          <w:szCs w:val="24"/>
          <w:shd w:val="clear" w:color="auto" w:fill="FFFF00"/>
        </w:rPr>
        <w:t>risks..</w:t>
      </w:r>
      <w:proofErr w:type="gramEnd"/>
    </w:p>
    <w:p w14:paraId="2F82D070" w14:textId="77777777" w:rsidR="009C4C6A" w:rsidRPr="00110549" w:rsidRDefault="009C4C6A" w:rsidP="009C4C6A">
      <w:pPr>
        <w:shd w:val="clear" w:color="auto" w:fill="FFFFFF"/>
        <w:spacing w:after="0"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12 risks (one of them High Risk, 9 Medium Risk and two Low Risk) associated with the Project is given in </w:t>
      </w:r>
      <w:r w:rsidRPr="00110549">
        <w:rPr>
          <w:rFonts w:ascii="Times New Roman" w:eastAsia="Times New Roman" w:hAnsi="Times New Roman" w:cs="Times New Roman"/>
          <w:b/>
          <w:bCs/>
          <w:sz w:val="24"/>
          <w:szCs w:val="24"/>
        </w:rPr>
        <w:t>Table 3</w:t>
      </w:r>
      <w:r w:rsidRPr="00110549">
        <w:rPr>
          <w:rFonts w:ascii="Times New Roman" w:eastAsia="Times New Roman" w:hAnsi="Times New Roman" w:cs="Times New Roman"/>
          <w:sz w:val="24"/>
          <w:szCs w:val="24"/>
        </w:rPr>
        <w:t xml:space="preserve"> together with mitigation measures (UNDP </w:t>
      </w:r>
      <w:proofErr w:type="spellStart"/>
      <w:r w:rsidRPr="00110549">
        <w:rPr>
          <w:rFonts w:ascii="Times New Roman" w:eastAsia="Times New Roman" w:hAnsi="Times New Roman" w:cs="Times New Roman"/>
          <w:sz w:val="24"/>
          <w:szCs w:val="24"/>
        </w:rPr>
        <w:t>prodoc</w:t>
      </w:r>
      <w:proofErr w:type="spellEnd"/>
      <w:r w:rsidRPr="00110549">
        <w:rPr>
          <w:rFonts w:ascii="Times New Roman" w:eastAsia="Times New Roman" w:hAnsi="Times New Roman" w:cs="Times New Roman"/>
          <w:sz w:val="24"/>
          <w:szCs w:val="24"/>
        </w:rPr>
        <w:t>, </w:t>
      </w:r>
      <w:r w:rsidRPr="00110549">
        <w:rPr>
          <w:rFonts w:ascii="Times New Roman" w:eastAsia="Times New Roman" w:hAnsi="Times New Roman" w:cs="Times New Roman"/>
          <w:i/>
          <w:iCs/>
          <w:sz w:val="24"/>
          <w:szCs w:val="24"/>
        </w:rPr>
        <w:t>p. 36</w:t>
      </w:r>
      <w:r w:rsidRPr="00110549">
        <w:rPr>
          <w:rFonts w:ascii="Times New Roman" w:eastAsia="Times New Roman" w:hAnsi="Times New Roman" w:cs="Times New Roman"/>
          <w:sz w:val="24"/>
          <w:szCs w:val="24"/>
        </w:rPr>
        <w:t>). Seven Environmental and Social Risks were identified through the Social and Environmental Screening Procedure (SESP). The overall SESP risk categorization for the project is High’. Notably, Principle 1 on human rights and standard 5 on displacement and resettlement, have been triggered with a high risk because one of the project sites fall within the proposed elephant corridors, and people may be asked or forced to relocate from forest areas designated as Elephant Corridors as part of overall conservation management.</w:t>
      </w:r>
    </w:p>
    <w:p w14:paraId="48832DE1" w14:textId="77777777" w:rsidR="009C4C6A" w:rsidRPr="00110549" w:rsidRDefault="009C4C6A" w:rsidP="009C4C6A">
      <w:pPr>
        <w:shd w:val="clear" w:color="auto" w:fill="FFFFFF"/>
        <w:spacing w:after="0"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 </w:t>
      </w:r>
    </w:p>
    <w:p w14:paraId="6B83FEBB" w14:textId="77777777" w:rsidR="009C4C6A" w:rsidRPr="00110549" w:rsidRDefault="009C4C6A" w:rsidP="009C4C6A">
      <w:pPr>
        <w:shd w:val="clear" w:color="auto" w:fill="FFFFFF"/>
        <w:spacing w:after="0"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 xml:space="preserve">An ESIA will be performed if resettlement of people is proposed in the Trial Landscapes </w:t>
      </w:r>
      <w:proofErr w:type="gramStart"/>
      <w:r w:rsidRPr="00110549">
        <w:rPr>
          <w:rFonts w:ascii="Times New Roman" w:eastAsia="Times New Roman" w:hAnsi="Times New Roman" w:cs="Times New Roman"/>
          <w:sz w:val="24"/>
          <w:szCs w:val="24"/>
        </w:rPr>
        <w:t>whether or not</w:t>
      </w:r>
      <w:proofErr w:type="gramEnd"/>
      <w:r w:rsidRPr="00110549">
        <w:rPr>
          <w:rFonts w:ascii="Times New Roman" w:eastAsia="Times New Roman" w:hAnsi="Times New Roman" w:cs="Times New Roman"/>
          <w:sz w:val="24"/>
          <w:szCs w:val="24"/>
        </w:rPr>
        <w:t xml:space="preserve"> the MT Project is involved in actual funding, because the MT Project will by default be associated with such an action as the landscape designs will identify the forest/wildlife corridors.  The mitigation measures as detailed (in Table 3 and Annex H), all possible alternative solutions will be explored as part of the Landscape Strategies for Trial Landscapes 2 and 3 under the MT Project, before resettlement is recommended under the Project's landscape planning activities.</w:t>
      </w:r>
    </w:p>
    <w:p w14:paraId="41D03EA6" w14:textId="77777777" w:rsidR="009C4C6A" w:rsidRPr="00110549" w:rsidRDefault="009C4C6A" w:rsidP="009C4C6A">
      <w:pPr>
        <w:shd w:val="clear" w:color="auto" w:fill="FFFFFF"/>
        <w:spacing w:after="0" w:line="240" w:lineRule="auto"/>
        <w:jc w:val="both"/>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 </w:t>
      </w:r>
    </w:p>
    <w:p w14:paraId="6D0043BD" w14:textId="77777777" w:rsidR="009C4C6A" w:rsidRPr="00110549" w:rsidRDefault="009C4C6A" w:rsidP="009C4C6A">
      <w:pPr>
        <w:shd w:val="clear" w:color="auto" w:fill="FFFFFF"/>
        <w:spacing w:after="0"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Further assessment of (Risk 11 - involuntary resettlement of people from proposed elephant corridors and other forest areas) will be undertaken during project implementation. Project activities contributing to these risks will not commence until the assessments have been completed and any required risk management plans have been approved and are under implementation. Assessment and management planning will involve public consultation and public disclosure. </w:t>
      </w:r>
    </w:p>
    <w:p w14:paraId="3E3396E8" w14:textId="77777777" w:rsidR="009C4C6A" w:rsidRPr="00110549" w:rsidRDefault="009C4C6A" w:rsidP="009C4C6A">
      <w:pPr>
        <w:shd w:val="clear" w:color="auto" w:fill="FFFFFF"/>
        <w:spacing w:after="0" w:line="240" w:lineRule="auto"/>
        <w:jc w:val="both"/>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 </w:t>
      </w:r>
    </w:p>
    <w:p w14:paraId="5C3115D3" w14:textId="77777777" w:rsidR="009C4C6A" w:rsidRPr="00110549" w:rsidRDefault="009C4C6A" w:rsidP="009C4C6A">
      <w:pPr>
        <w:shd w:val="clear" w:color="auto" w:fill="FFFFFF"/>
        <w:spacing w:after="0"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Other environmental and social risks (Risks 6,8,9 of table 3) arise because many livelihood interventions, however well planned, end up with unintended and damaging consequences, both ecological and social. Risk 7 concerns poor implementation of reforestation which often fails as a result of poor execution and contingency planning. Mitigation of these four risks will be by way of thorough planning, and patient and unhurried consultations and engagement with communities and local government carried out by project staff based full time in the Project Landscapes.</w:t>
      </w:r>
    </w:p>
    <w:p w14:paraId="621F2DCC" w14:textId="77777777" w:rsidR="009C4C6A" w:rsidRPr="00110549" w:rsidRDefault="009C4C6A" w:rsidP="009C4C6A">
      <w:pPr>
        <w:shd w:val="clear" w:color="auto" w:fill="FFFFFF"/>
        <w:spacing w:after="0"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 </w:t>
      </w:r>
    </w:p>
    <w:p w14:paraId="612CC565" w14:textId="77777777" w:rsidR="009C4C6A" w:rsidRPr="00110549" w:rsidRDefault="009C4C6A" w:rsidP="009C4C6A">
      <w:pPr>
        <w:shd w:val="clear" w:color="auto" w:fill="FFFFFF"/>
        <w:spacing w:after="0"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The Project will set up and manage a grievance redress mechanism (GRM) that would address project affected persons’ (PAP) grievances, complaints, and suggestions.</w:t>
      </w:r>
    </w:p>
    <w:p w14:paraId="0D9DAF2D" w14:textId="77777777" w:rsidR="009C4C6A" w:rsidRPr="00110549" w:rsidRDefault="009C4C6A" w:rsidP="009C4C6A">
      <w:pPr>
        <w:shd w:val="clear" w:color="auto" w:fill="FFFFFF"/>
        <w:spacing w:after="60" w:line="240" w:lineRule="auto"/>
        <w:jc w:val="both"/>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 </w:t>
      </w:r>
    </w:p>
    <w:p w14:paraId="75561202" w14:textId="77777777" w:rsidR="009C4C6A" w:rsidRPr="00110549" w:rsidRDefault="009C4C6A" w:rsidP="009C4C6A">
      <w:pPr>
        <w:shd w:val="clear" w:color="auto" w:fill="FFFFFF"/>
        <w:spacing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For detail explanation of the risks, please refer to (</w:t>
      </w:r>
      <w:r w:rsidRPr="00110549">
        <w:rPr>
          <w:rFonts w:ascii="Times New Roman" w:eastAsia="Times New Roman" w:hAnsi="Times New Roman" w:cs="Times New Roman"/>
          <w:i/>
          <w:iCs/>
          <w:sz w:val="24"/>
          <w:szCs w:val="24"/>
        </w:rPr>
        <w:t xml:space="preserve">sub-section 4.3 of UNDP </w:t>
      </w:r>
      <w:proofErr w:type="spellStart"/>
      <w:r w:rsidRPr="00110549">
        <w:rPr>
          <w:rFonts w:ascii="Times New Roman" w:eastAsia="Times New Roman" w:hAnsi="Times New Roman" w:cs="Times New Roman"/>
          <w:i/>
          <w:iCs/>
          <w:sz w:val="24"/>
          <w:szCs w:val="24"/>
        </w:rPr>
        <w:t>prodoc</w:t>
      </w:r>
      <w:proofErr w:type="spellEnd"/>
      <w:r w:rsidRPr="00110549">
        <w:rPr>
          <w:rFonts w:ascii="Times New Roman" w:eastAsia="Times New Roman" w:hAnsi="Times New Roman" w:cs="Times New Roman"/>
          <w:i/>
          <w:iCs/>
          <w:sz w:val="24"/>
          <w:szCs w:val="24"/>
        </w:rPr>
        <w:t>, pp.36-42</w:t>
      </w:r>
      <w:r w:rsidRPr="00110549">
        <w:rPr>
          <w:rFonts w:ascii="Times New Roman" w:eastAsia="Times New Roman" w:hAnsi="Times New Roman" w:cs="Times New Roman"/>
          <w:sz w:val="24"/>
          <w:szCs w:val="24"/>
        </w:rPr>
        <w:t xml:space="preserve">), Annex H – UNDP Risk Log, and Annex </w:t>
      </w:r>
      <w:proofErr w:type="spellStart"/>
      <w:r w:rsidRPr="00110549">
        <w:rPr>
          <w:rFonts w:ascii="Times New Roman" w:eastAsia="Times New Roman" w:hAnsi="Times New Roman" w:cs="Times New Roman"/>
          <w:sz w:val="24"/>
          <w:szCs w:val="24"/>
        </w:rPr>
        <w:t>E_Social</w:t>
      </w:r>
      <w:proofErr w:type="spellEnd"/>
      <w:r w:rsidRPr="00110549">
        <w:rPr>
          <w:rFonts w:ascii="Times New Roman" w:eastAsia="Times New Roman" w:hAnsi="Times New Roman" w:cs="Times New Roman"/>
          <w:sz w:val="24"/>
          <w:szCs w:val="24"/>
        </w:rPr>
        <w:t xml:space="preserve"> and Environmental Screening Procedure and Action Plan</w:t>
      </w:r>
    </w:p>
    <w:p w14:paraId="01FDCD91" w14:textId="77777777" w:rsidR="009C4C6A" w:rsidRPr="00110549" w:rsidRDefault="009C4C6A" w:rsidP="009C4C6A">
      <w:pPr>
        <w:shd w:val="clear" w:color="auto" w:fill="FCFCFC"/>
        <w:spacing w:after="0" w:line="240" w:lineRule="auto"/>
        <w:rPr>
          <w:rFonts w:ascii="Times New Roman" w:eastAsia="Times New Roman" w:hAnsi="Times New Roman" w:cs="Times New Roman"/>
          <w:b/>
          <w:bCs/>
          <w:sz w:val="24"/>
          <w:szCs w:val="24"/>
        </w:rPr>
      </w:pPr>
      <w:r w:rsidRPr="00110549">
        <w:rPr>
          <w:rFonts w:ascii="Times New Roman" w:eastAsia="Times New Roman" w:hAnsi="Times New Roman" w:cs="Times New Roman"/>
          <w:b/>
          <w:bCs/>
          <w:sz w:val="24"/>
          <w:szCs w:val="24"/>
        </w:rPr>
        <w:t>5. Is co-financing confirmed and evidence provided?</w:t>
      </w:r>
    </w:p>
    <w:p w14:paraId="00C3EA74" w14:textId="77777777" w:rsidR="009C4C6A" w:rsidRPr="00110549" w:rsidRDefault="009C4C6A" w:rsidP="009C4C6A">
      <w:pPr>
        <w:shd w:val="clear" w:color="auto" w:fill="FCFCFC"/>
        <w:spacing w:after="0"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Secretariat Comment at CEO Endorsement</w:t>
      </w:r>
    </w:p>
    <w:p w14:paraId="77060F26" w14:textId="77777777" w:rsidR="009C4C6A" w:rsidRPr="00110549" w:rsidRDefault="009C4C6A" w:rsidP="009C4C6A">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06/17/2019 UA:</w:t>
      </w:r>
    </w:p>
    <w:p w14:paraId="3E801FAF" w14:textId="77777777" w:rsidR="009C4C6A" w:rsidRPr="00110549" w:rsidRDefault="009C4C6A" w:rsidP="009C4C6A">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Yes.</w:t>
      </w:r>
    </w:p>
    <w:p w14:paraId="544C3F2F" w14:textId="77777777" w:rsidR="009C4C6A" w:rsidRPr="00110549" w:rsidRDefault="009C4C6A" w:rsidP="009C4C6A">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Cleared</w:t>
      </w:r>
    </w:p>
    <w:p w14:paraId="0C20DA46" w14:textId="77777777" w:rsidR="009C4C6A" w:rsidRPr="00110549" w:rsidRDefault="009C4C6A" w:rsidP="009C4C6A">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highlight w:val="green"/>
        </w:rPr>
        <w:t>11/14/2019 UA: Discrepancy found: IUCN co-financing commitment letter refers to "in kind" while table C entry has selected "grant" from the drop-down menu. Please check and correct.</w:t>
      </w:r>
    </w:p>
    <w:p w14:paraId="63626DFE" w14:textId="77777777" w:rsidR="009C4C6A" w:rsidRPr="00110549" w:rsidRDefault="009C4C6A" w:rsidP="009C4C6A">
      <w:pPr>
        <w:shd w:val="clear" w:color="auto" w:fill="FCFCFC"/>
        <w:spacing w:after="0" w:line="240" w:lineRule="auto"/>
        <w:rPr>
          <w:rFonts w:ascii="Times New Roman" w:eastAsia="Times New Roman" w:hAnsi="Times New Roman" w:cs="Times New Roman"/>
          <w:sz w:val="24"/>
          <w:szCs w:val="24"/>
        </w:rPr>
      </w:pPr>
    </w:p>
    <w:p w14:paraId="52229CD0" w14:textId="77777777" w:rsidR="009C4C6A" w:rsidRPr="00110549" w:rsidRDefault="009C4C6A" w:rsidP="009C4C6A">
      <w:pPr>
        <w:shd w:val="clear" w:color="auto" w:fill="FCFCFC"/>
        <w:spacing w:after="0"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Response to Secretariat comments</w:t>
      </w:r>
    </w:p>
    <w:p w14:paraId="2626E27D" w14:textId="4728D741" w:rsidR="00FE2E47" w:rsidRPr="00110549" w:rsidRDefault="00FE2E47" w:rsidP="009C4C6A">
      <w:pPr>
        <w:shd w:val="clear" w:color="auto" w:fill="F5F5F5"/>
        <w:spacing w:after="0" w:line="240" w:lineRule="auto"/>
        <w:textAlignment w:val="center"/>
        <w:rPr>
          <w:rFonts w:ascii="Times New Roman" w:eastAsia="Times New Roman" w:hAnsi="Times New Roman" w:cs="Times New Roman"/>
          <w:sz w:val="24"/>
          <w:szCs w:val="24"/>
          <w:u w:val="single"/>
        </w:rPr>
      </w:pPr>
      <w:r w:rsidRPr="00110549">
        <w:rPr>
          <w:rFonts w:ascii="Times New Roman" w:eastAsia="Times New Roman" w:hAnsi="Times New Roman" w:cs="Times New Roman"/>
          <w:sz w:val="24"/>
          <w:szCs w:val="24"/>
          <w:u w:val="single"/>
        </w:rPr>
        <w:t>14 Nov. 2019:</w:t>
      </w:r>
    </w:p>
    <w:p w14:paraId="71B4C823" w14:textId="1D856DDA" w:rsidR="009C4C6A" w:rsidRPr="00110549" w:rsidRDefault="00FE2E47" w:rsidP="009C4C6A">
      <w:pPr>
        <w:shd w:val="clear" w:color="auto" w:fill="F5F5F5"/>
        <w:spacing w:after="0" w:line="240" w:lineRule="auto"/>
        <w:textAlignment w:val="center"/>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Thank you for the comment. This is corrected in</w:t>
      </w:r>
      <w:r w:rsidR="00264074" w:rsidRPr="00110549">
        <w:rPr>
          <w:rFonts w:ascii="Times New Roman" w:eastAsia="Times New Roman" w:hAnsi="Times New Roman" w:cs="Times New Roman"/>
          <w:sz w:val="24"/>
          <w:szCs w:val="24"/>
        </w:rPr>
        <w:t xml:space="preserve"> the CEO ER. </w:t>
      </w:r>
      <w:r w:rsidRPr="00110549">
        <w:rPr>
          <w:rFonts w:ascii="Times New Roman" w:eastAsia="Times New Roman" w:hAnsi="Times New Roman" w:cs="Times New Roman"/>
          <w:sz w:val="24"/>
          <w:szCs w:val="24"/>
        </w:rPr>
        <w:t xml:space="preserve"> </w:t>
      </w:r>
    </w:p>
    <w:p w14:paraId="3F6EE8B7" w14:textId="77777777" w:rsidR="009C4C6A" w:rsidRPr="00110549" w:rsidRDefault="009C4C6A" w:rsidP="009C4C6A">
      <w:pPr>
        <w:shd w:val="clear" w:color="auto" w:fill="F5F5F5"/>
        <w:spacing w:line="240" w:lineRule="auto"/>
        <w:textAlignment w:val="center"/>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 </w:t>
      </w:r>
    </w:p>
    <w:p w14:paraId="1CE29404" w14:textId="77777777" w:rsidR="009C4C6A" w:rsidRPr="00110549" w:rsidRDefault="009C4C6A" w:rsidP="009C4C6A">
      <w:pPr>
        <w:shd w:val="clear" w:color="auto" w:fill="FFFFFF"/>
        <w:spacing w:after="0" w:line="240" w:lineRule="auto"/>
        <w:rPr>
          <w:rFonts w:ascii="Times New Roman" w:eastAsia="Times New Roman" w:hAnsi="Times New Roman" w:cs="Times New Roman"/>
          <w:b/>
          <w:bCs/>
          <w:sz w:val="24"/>
          <w:szCs w:val="24"/>
        </w:rPr>
      </w:pPr>
      <w:r w:rsidRPr="00110549">
        <w:rPr>
          <w:rFonts w:ascii="Times New Roman" w:eastAsia="Times New Roman" w:hAnsi="Times New Roman" w:cs="Times New Roman"/>
          <w:b/>
          <w:bCs/>
          <w:sz w:val="24"/>
          <w:szCs w:val="24"/>
          <w:highlight w:val="green"/>
        </w:rPr>
        <w:t>6. Are relevant tracking tools completed?</w:t>
      </w:r>
    </w:p>
    <w:p w14:paraId="3B5527A2" w14:textId="77777777" w:rsidR="009C4C6A" w:rsidRPr="00110549" w:rsidRDefault="009C4C6A" w:rsidP="009C4C6A">
      <w:pPr>
        <w:shd w:val="clear" w:color="auto" w:fill="FFFFFF"/>
        <w:spacing w:after="0"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Secretariat Comment at CEO Endorsement</w:t>
      </w:r>
    </w:p>
    <w:p w14:paraId="4CDE44F2" w14:textId="77777777" w:rsidR="009C4C6A" w:rsidRPr="00110549" w:rsidRDefault="009C4C6A" w:rsidP="009C4C6A">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06/17/2019 UA:</w:t>
      </w:r>
    </w:p>
    <w:p w14:paraId="0607E29E" w14:textId="77777777" w:rsidR="009C4C6A" w:rsidRPr="00110549" w:rsidRDefault="009C4C6A" w:rsidP="009C4C6A">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Yes. Core indicator table has been completed.</w:t>
      </w:r>
    </w:p>
    <w:p w14:paraId="778D6DAF" w14:textId="77777777" w:rsidR="009C4C6A" w:rsidRPr="00110549" w:rsidRDefault="009C4C6A" w:rsidP="009C4C6A">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Cleared</w:t>
      </w:r>
    </w:p>
    <w:p w14:paraId="07B5CBD0" w14:textId="2F5455B6" w:rsidR="009C4C6A" w:rsidRPr="00110549" w:rsidRDefault="009C4C6A" w:rsidP="009C4C6A">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highlight w:val="green"/>
        </w:rPr>
        <w:t>11/14/2019 UA: Missing data: "Improved management of 46,467 ha of marine habitats”, which is mentioned in the PIF text and uploaded versions is not listed under Core Indicator 5.</w:t>
      </w:r>
    </w:p>
    <w:p w14:paraId="64589A24" w14:textId="77777777" w:rsidR="009C4C6A" w:rsidRPr="00110549" w:rsidRDefault="009C4C6A" w:rsidP="009C4C6A">
      <w:pPr>
        <w:shd w:val="clear" w:color="auto" w:fill="FFFFFF"/>
        <w:spacing w:after="0" w:line="240" w:lineRule="auto"/>
        <w:rPr>
          <w:rFonts w:ascii="Times New Roman" w:eastAsia="Times New Roman" w:hAnsi="Times New Roman" w:cs="Times New Roman"/>
          <w:sz w:val="24"/>
          <w:szCs w:val="24"/>
        </w:rPr>
      </w:pPr>
    </w:p>
    <w:p w14:paraId="361E3E08" w14:textId="77777777" w:rsidR="009C4C6A" w:rsidRPr="00110549" w:rsidRDefault="009C4C6A" w:rsidP="009C4C6A">
      <w:pPr>
        <w:shd w:val="clear" w:color="auto" w:fill="FFFFFF"/>
        <w:spacing w:after="0"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Response to Secretariat comments</w:t>
      </w:r>
    </w:p>
    <w:p w14:paraId="413E8269" w14:textId="49E54FE9" w:rsidR="009C4C6A" w:rsidRPr="00110549" w:rsidRDefault="00CE1587" w:rsidP="009C4C6A">
      <w:pPr>
        <w:shd w:val="clear" w:color="auto" w:fill="F5F5F5"/>
        <w:spacing w:after="0" w:line="240" w:lineRule="auto"/>
        <w:textAlignment w:val="center"/>
        <w:rPr>
          <w:rFonts w:ascii="Times New Roman" w:eastAsia="Times New Roman" w:hAnsi="Times New Roman" w:cs="Times New Roman"/>
          <w:sz w:val="24"/>
          <w:szCs w:val="24"/>
          <w:u w:val="single"/>
        </w:rPr>
      </w:pPr>
      <w:r w:rsidRPr="00110549">
        <w:rPr>
          <w:rFonts w:ascii="Times New Roman" w:eastAsia="Times New Roman" w:hAnsi="Times New Roman" w:cs="Times New Roman"/>
          <w:sz w:val="24"/>
          <w:szCs w:val="24"/>
          <w:u w:val="single"/>
        </w:rPr>
        <w:t>14 Nov 2019:</w:t>
      </w:r>
    </w:p>
    <w:p w14:paraId="161DD741" w14:textId="3260A8E4" w:rsidR="009C4C6A" w:rsidRPr="00110549" w:rsidRDefault="00CE1587" w:rsidP="009C4C6A">
      <w:pPr>
        <w:shd w:val="clear" w:color="auto" w:fill="F5F5F5"/>
        <w:spacing w:after="0" w:line="240" w:lineRule="auto"/>
        <w:textAlignment w:val="center"/>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 xml:space="preserve">There is a slight mistake in the figure. This has now been correctly reflected in the CEO ER. </w:t>
      </w:r>
      <w:r w:rsidR="009C4C6A" w:rsidRPr="00110549">
        <w:rPr>
          <w:rFonts w:ascii="Times New Roman" w:eastAsia="Times New Roman" w:hAnsi="Times New Roman" w:cs="Times New Roman"/>
          <w:sz w:val="24"/>
          <w:szCs w:val="24"/>
        </w:rPr>
        <w:t> </w:t>
      </w:r>
    </w:p>
    <w:p w14:paraId="11D79BAD" w14:textId="77777777" w:rsidR="009C4C6A" w:rsidRPr="00110549" w:rsidRDefault="009C4C6A" w:rsidP="009C4C6A">
      <w:pPr>
        <w:shd w:val="clear" w:color="auto" w:fill="F5F5F5"/>
        <w:spacing w:line="240" w:lineRule="auto"/>
        <w:textAlignment w:val="center"/>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 </w:t>
      </w:r>
    </w:p>
    <w:p w14:paraId="177C0521" w14:textId="77777777" w:rsidR="009C4C6A" w:rsidRPr="00110549" w:rsidRDefault="009C4C6A" w:rsidP="009C4C6A">
      <w:pPr>
        <w:shd w:val="clear" w:color="auto" w:fill="FCFCFC"/>
        <w:spacing w:after="0" w:line="240" w:lineRule="auto"/>
        <w:rPr>
          <w:rFonts w:ascii="Times New Roman" w:eastAsia="Times New Roman" w:hAnsi="Times New Roman" w:cs="Times New Roman"/>
          <w:b/>
          <w:bCs/>
          <w:sz w:val="24"/>
          <w:szCs w:val="24"/>
        </w:rPr>
      </w:pPr>
      <w:r w:rsidRPr="00110549">
        <w:rPr>
          <w:rFonts w:ascii="Times New Roman" w:eastAsia="Times New Roman" w:hAnsi="Times New Roman" w:cs="Times New Roman"/>
          <w:b/>
          <w:bCs/>
          <w:sz w:val="24"/>
          <w:szCs w:val="24"/>
        </w:rPr>
        <w:t>7. Only for Non-Grant Instrument: Has a reflow calendar been presented?</w:t>
      </w:r>
      <w:r w:rsidRPr="00110549">
        <w:rPr>
          <w:rFonts w:ascii="Times New Roman" w:eastAsia="Times New Roman" w:hAnsi="Times New Roman" w:cs="Times New Roman"/>
          <w:b/>
          <w:bCs/>
          <w:sz w:val="24"/>
          <w:szCs w:val="24"/>
        </w:rPr>
        <w:br/>
      </w:r>
    </w:p>
    <w:p w14:paraId="0BDD8F32" w14:textId="77777777" w:rsidR="009C4C6A" w:rsidRPr="00110549" w:rsidRDefault="009C4C6A" w:rsidP="009C4C6A">
      <w:pPr>
        <w:shd w:val="clear" w:color="auto" w:fill="FCFCFC"/>
        <w:spacing w:after="0"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Secretariat Comment at CEO Endorsement</w:t>
      </w:r>
    </w:p>
    <w:p w14:paraId="4DCB1A39" w14:textId="77777777" w:rsidR="009C4C6A" w:rsidRPr="00110549" w:rsidRDefault="009C4C6A" w:rsidP="009C4C6A">
      <w:pPr>
        <w:shd w:val="clear" w:color="auto" w:fill="EEEEEE"/>
        <w:spacing w:after="0"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n/a</w:t>
      </w:r>
    </w:p>
    <w:p w14:paraId="03B9EB3B" w14:textId="77777777" w:rsidR="009C4C6A" w:rsidRPr="00110549" w:rsidRDefault="009C4C6A" w:rsidP="009C4C6A">
      <w:pPr>
        <w:shd w:val="clear" w:color="auto" w:fill="FCFCFC"/>
        <w:spacing w:after="0" w:line="240" w:lineRule="auto"/>
        <w:rPr>
          <w:rFonts w:ascii="Times New Roman" w:eastAsia="Times New Roman" w:hAnsi="Times New Roman" w:cs="Times New Roman"/>
          <w:sz w:val="24"/>
          <w:szCs w:val="24"/>
        </w:rPr>
      </w:pPr>
    </w:p>
    <w:p w14:paraId="0E81E6D7" w14:textId="77777777" w:rsidR="009C4C6A" w:rsidRPr="00110549" w:rsidRDefault="009C4C6A" w:rsidP="009C4C6A">
      <w:pPr>
        <w:shd w:val="clear" w:color="auto" w:fill="FCFCFC"/>
        <w:spacing w:after="0"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Response to Secretariat comments</w:t>
      </w:r>
    </w:p>
    <w:p w14:paraId="4D46FCD6" w14:textId="56D5A10A" w:rsidR="009C4C6A" w:rsidRPr="00110549" w:rsidRDefault="009C4C6A" w:rsidP="00264074">
      <w:pPr>
        <w:shd w:val="clear" w:color="auto" w:fill="F5F5F5"/>
        <w:spacing w:after="0" w:line="240" w:lineRule="auto"/>
        <w:textAlignment w:val="center"/>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 </w:t>
      </w:r>
    </w:p>
    <w:p w14:paraId="375E86CB" w14:textId="77777777" w:rsidR="009C4C6A" w:rsidRPr="00110549" w:rsidRDefault="009C4C6A" w:rsidP="009C4C6A">
      <w:pPr>
        <w:shd w:val="clear" w:color="auto" w:fill="FFFFFF"/>
        <w:spacing w:after="0" w:line="240" w:lineRule="auto"/>
        <w:rPr>
          <w:rFonts w:ascii="Times New Roman" w:eastAsia="Times New Roman" w:hAnsi="Times New Roman" w:cs="Times New Roman"/>
          <w:b/>
          <w:bCs/>
          <w:sz w:val="24"/>
          <w:szCs w:val="24"/>
        </w:rPr>
      </w:pPr>
      <w:r w:rsidRPr="00110549">
        <w:rPr>
          <w:rFonts w:ascii="Times New Roman" w:eastAsia="Times New Roman" w:hAnsi="Times New Roman" w:cs="Times New Roman"/>
          <w:b/>
          <w:bCs/>
          <w:sz w:val="24"/>
          <w:szCs w:val="24"/>
        </w:rPr>
        <w:t>8. Is the project coordinated with other related initiatives and national/regional plans in the country or in the region?</w:t>
      </w:r>
    </w:p>
    <w:p w14:paraId="4065E68C" w14:textId="77777777" w:rsidR="009C4C6A" w:rsidRPr="00110549" w:rsidRDefault="009C4C6A" w:rsidP="009C4C6A">
      <w:pPr>
        <w:shd w:val="clear" w:color="auto" w:fill="FFFFFF"/>
        <w:spacing w:after="0"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Secretariat Comment at CEO Endorsement</w:t>
      </w:r>
    </w:p>
    <w:p w14:paraId="204A69AB" w14:textId="77777777" w:rsidR="009C4C6A" w:rsidRPr="00110549" w:rsidRDefault="009C4C6A" w:rsidP="009C4C6A">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06/17/2019 UA:</w:t>
      </w:r>
    </w:p>
    <w:p w14:paraId="61C492AC" w14:textId="77777777" w:rsidR="009C4C6A" w:rsidRPr="00110549" w:rsidRDefault="009C4C6A" w:rsidP="009C4C6A">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Yes.</w:t>
      </w:r>
    </w:p>
    <w:p w14:paraId="4D3BAA3F" w14:textId="77777777" w:rsidR="009C4C6A" w:rsidRPr="00110549" w:rsidRDefault="009C4C6A" w:rsidP="009C4C6A">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Cleared</w:t>
      </w:r>
    </w:p>
    <w:p w14:paraId="04FF23F5" w14:textId="77777777" w:rsidR="009C4C6A" w:rsidRPr="00110549" w:rsidRDefault="009C4C6A" w:rsidP="009C4C6A">
      <w:pPr>
        <w:shd w:val="clear" w:color="auto" w:fill="FFFFFF"/>
        <w:spacing w:after="0" w:line="240" w:lineRule="auto"/>
        <w:rPr>
          <w:rFonts w:ascii="Times New Roman" w:eastAsia="Times New Roman" w:hAnsi="Times New Roman" w:cs="Times New Roman"/>
          <w:sz w:val="24"/>
          <w:szCs w:val="24"/>
        </w:rPr>
      </w:pPr>
    </w:p>
    <w:p w14:paraId="4B132527" w14:textId="77777777" w:rsidR="009C4C6A" w:rsidRPr="00110549" w:rsidRDefault="009C4C6A" w:rsidP="009C4C6A">
      <w:pPr>
        <w:shd w:val="clear" w:color="auto" w:fill="FFFFFF"/>
        <w:spacing w:after="0"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Response to Secretariat comments</w:t>
      </w:r>
    </w:p>
    <w:p w14:paraId="3DB154F0" w14:textId="5A2478F2" w:rsidR="009C4C6A" w:rsidRPr="00110549" w:rsidRDefault="009C4C6A" w:rsidP="00CE1587">
      <w:pPr>
        <w:shd w:val="clear" w:color="auto" w:fill="F5F5F5"/>
        <w:spacing w:after="0" w:line="240" w:lineRule="auto"/>
        <w:textAlignment w:val="center"/>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 </w:t>
      </w:r>
    </w:p>
    <w:p w14:paraId="57145A32" w14:textId="77777777" w:rsidR="009C4C6A" w:rsidRPr="00110549" w:rsidRDefault="009C4C6A" w:rsidP="009C4C6A">
      <w:pPr>
        <w:shd w:val="clear" w:color="auto" w:fill="FFFFFF"/>
        <w:spacing w:after="0" w:line="240" w:lineRule="auto"/>
        <w:rPr>
          <w:rFonts w:ascii="Times New Roman" w:eastAsia="Times New Roman" w:hAnsi="Times New Roman" w:cs="Times New Roman"/>
          <w:b/>
          <w:bCs/>
          <w:sz w:val="24"/>
          <w:szCs w:val="24"/>
        </w:rPr>
      </w:pPr>
      <w:r w:rsidRPr="00110549">
        <w:rPr>
          <w:rFonts w:ascii="Times New Roman" w:eastAsia="Times New Roman" w:hAnsi="Times New Roman" w:cs="Times New Roman"/>
          <w:b/>
          <w:bCs/>
          <w:sz w:val="24"/>
          <w:szCs w:val="24"/>
        </w:rPr>
        <w:t xml:space="preserve">9. Does the project include a budgeted M&amp;E Plan that </w:t>
      </w:r>
      <w:proofErr w:type="gramStart"/>
      <w:r w:rsidRPr="00110549">
        <w:rPr>
          <w:rFonts w:ascii="Times New Roman" w:eastAsia="Times New Roman" w:hAnsi="Times New Roman" w:cs="Times New Roman"/>
          <w:b/>
          <w:bCs/>
          <w:sz w:val="24"/>
          <w:szCs w:val="24"/>
        </w:rPr>
        <w:t>monitors</w:t>
      </w:r>
      <w:proofErr w:type="gramEnd"/>
      <w:r w:rsidRPr="00110549">
        <w:rPr>
          <w:rFonts w:ascii="Times New Roman" w:eastAsia="Times New Roman" w:hAnsi="Times New Roman" w:cs="Times New Roman"/>
          <w:b/>
          <w:bCs/>
          <w:sz w:val="24"/>
          <w:szCs w:val="24"/>
        </w:rPr>
        <w:t xml:space="preserve"> and measures results with indicators and targets?</w:t>
      </w:r>
    </w:p>
    <w:p w14:paraId="42D5164B" w14:textId="77777777" w:rsidR="009C4C6A" w:rsidRPr="00110549" w:rsidRDefault="009C4C6A" w:rsidP="009C4C6A">
      <w:pPr>
        <w:shd w:val="clear" w:color="auto" w:fill="FFFFFF"/>
        <w:spacing w:after="0"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Secretariat Comment at CEO Endorsement</w:t>
      </w:r>
    </w:p>
    <w:p w14:paraId="03C504D4" w14:textId="77777777" w:rsidR="009C4C6A" w:rsidRPr="00110549" w:rsidRDefault="009C4C6A" w:rsidP="009C4C6A">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06/17/2019 UA:</w:t>
      </w:r>
    </w:p>
    <w:p w14:paraId="3856FABB" w14:textId="77777777" w:rsidR="009C4C6A" w:rsidRPr="00110549" w:rsidRDefault="009C4C6A" w:rsidP="009C4C6A">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Yes.</w:t>
      </w:r>
    </w:p>
    <w:p w14:paraId="7BDD96DF" w14:textId="77777777" w:rsidR="009C4C6A" w:rsidRPr="00110549" w:rsidRDefault="009C4C6A" w:rsidP="009C4C6A">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Cleared</w:t>
      </w:r>
    </w:p>
    <w:p w14:paraId="7EF1D907" w14:textId="77777777" w:rsidR="009C4C6A" w:rsidRPr="00110549" w:rsidRDefault="009C4C6A" w:rsidP="009C4C6A">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11/19/2019 UA: Ineligible expenses in M&amp;E budget, please remove:</w:t>
      </w:r>
    </w:p>
    <w:p w14:paraId="1F1FD0AA" w14:textId="579C88F7" w:rsidR="009C4C6A" w:rsidRPr="00110549" w:rsidRDefault="00C8501F" w:rsidP="009C4C6A">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highlight w:val="green"/>
        </w:rPr>
        <w:t xml:space="preserve">- </w:t>
      </w:r>
      <w:r w:rsidR="009C4C6A" w:rsidRPr="00110549">
        <w:rPr>
          <w:rFonts w:ascii="Times New Roman" w:eastAsia="Times New Roman" w:hAnsi="Times New Roman" w:cs="Times New Roman"/>
          <w:sz w:val="24"/>
          <w:szCs w:val="24"/>
          <w:highlight w:val="green"/>
        </w:rPr>
        <w:t>NIM audit (as per guidelines, audit costs are paid out of PMC);</w:t>
      </w:r>
    </w:p>
    <w:p w14:paraId="2294CB9F" w14:textId="77777777" w:rsidR="009C4C6A" w:rsidRPr="00110549" w:rsidRDefault="009C4C6A" w:rsidP="009C4C6A">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highlight w:val="green"/>
        </w:rPr>
        <w:t>- Stakeholder engagement and gender plan (have been finalized at CEO endorsement stage);</w:t>
      </w:r>
    </w:p>
    <w:p w14:paraId="41545FA3" w14:textId="77777777" w:rsidR="009C4C6A" w:rsidRPr="00110549" w:rsidRDefault="009C4C6A" w:rsidP="009C4C6A">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highlight w:val="green"/>
        </w:rPr>
        <w:t>- GEF tracking tool update (not applicable anymore, reporting is now done through core indicators).</w:t>
      </w:r>
    </w:p>
    <w:p w14:paraId="5CE5D7FD" w14:textId="77777777" w:rsidR="009C4C6A" w:rsidRPr="00110549" w:rsidRDefault="009C4C6A" w:rsidP="009C4C6A">
      <w:pPr>
        <w:shd w:val="clear" w:color="auto" w:fill="FFFFFF"/>
        <w:spacing w:after="0" w:line="240" w:lineRule="auto"/>
        <w:rPr>
          <w:rFonts w:ascii="Times New Roman" w:eastAsia="Times New Roman" w:hAnsi="Times New Roman" w:cs="Times New Roman"/>
          <w:sz w:val="24"/>
          <w:szCs w:val="24"/>
        </w:rPr>
      </w:pPr>
    </w:p>
    <w:p w14:paraId="789BF4B3" w14:textId="77777777" w:rsidR="009C4C6A" w:rsidRPr="00110549" w:rsidRDefault="009C4C6A" w:rsidP="009C4C6A">
      <w:pPr>
        <w:shd w:val="clear" w:color="auto" w:fill="FFFFFF"/>
        <w:spacing w:after="0"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Response to Secretariat comments</w:t>
      </w:r>
    </w:p>
    <w:p w14:paraId="12077788" w14:textId="363A19C1" w:rsidR="009C4C6A" w:rsidRPr="00110549" w:rsidRDefault="00CE1587" w:rsidP="00EA386F">
      <w:pPr>
        <w:shd w:val="clear" w:color="auto" w:fill="F5F5F5"/>
        <w:spacing w:after="0" w:line="240" w:lineRule="auto"/>
        <w:textAlignment w:val="center"/>
        <w:rPr>
          <w:rFonts w:ascii="Times New Roman" w:eastAsia="Times New Roman" w:hAnsi="Times New Roman" w:cs="Times New Roman"/>
          <w:sz w:val="24"/>
          <w:szCs w:val="24"/>
          <w:u w:val="single"/>
        </w:rPr>
      </w:pPr>
      <w:r w:rsidRPr="00110549">
        <w:rPr>
          <w:rFonts w:ascii="Times New Roman" w:eastAsia="Times New Roman" w:hAnsi="Times New Roman" w:cs="Times New Roman"/>
          <w:sz w:val="24"/>
          <w:szCs w:val="24"/>
          <w:u w:val="single"/>
        </w:rPr>
        <w:t>1</w:t>
      </w:r>
      <w:r w:rsidR="00C8501F" w:rsidRPr="00110549">
        <w:rPr>
          <w:rFonts w:ascii="Times New Roman" w:eastAsia="Times New Roman" w:hAnsi="Times New Roman" w:cs="Times New Roman"/>
          <w:sz w:val="24"/>
          <w:szCs w:val="24"/>
          <w:u w:val="single"/>
        </w:rPr>
        <w:t>1</w:t>
      </w:r>
      <w:r w:rsidRPr="00110549">
        <w:rPr>
          <w:rFonts w:ascii="Times New Roman" w:eastAsia="Times New Roman" w:hAnsi="Times New Roman" w:cs="Times New Roman"/>
          <w:sz w:val="24"/>
          <w:szCs w:val="24"/>
          <w:u w:val="single"/>
        </w:rPr>
        <w:t xml:space="preserve"> Nov 2019:</w:t>
      </w:r>
    </w:p>
    <w:p w14:paraId="438163AA" w14:textId="27A6F651" w:rsidR="009C4C6A" w:rsidRPr="00110549" w:rsidRDefault="009C4C6A" w:rsidP="00EA386F">
      <w:pPr>
        <w:shd w:val="clear" w:color="auto" w:fill="F5F5F5"/>
        <w:spacing w:after="0" w:line="240" w:lineRule="auto"/>
        <w:textAlignment w:val="center"/>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 </w:t>
      </w:r>
    </w:p>
    <w:p w14:paraId="4B445C04" w14:textId="50CDC20B" w:rsidR="00CE1587" w:rsidRPr="00110549" w:rsidRDefault="00CE1587" w:rsidP="00EA386F">
      <w:pPr>
        <w:shd w:val="clear" w:color="auto" w:fill="F5F5F5"/>
        <w:spacing w:after="0" w:line="240" w:lineRule="auto"/>
        <w:textAlignment w:val="center"/>
        <w:rPr>
          <w:rFonts w:ascii="Times New Roman" w:eastAsia="Times New Roman" w:hAnsi="Times New Roman" w:cs="Times New Roman"/>
          <w:b/>
          <w:bCs/>
          <w:i/>
          <w:iCs/>
          <w:sz w:val="24"/>
          <w:szCs w:val="24"/>
        </w:rPr>
      </w:pPr>
      <w:r w:rsidRPr="00110549">
        <w:rPr>
          <w:rFonts w:ascii="Times New Roman" w:eastAsia="Times New Roman" w:hAnsi="Times New Roman" w:cs="Times New Roman"/>
          <w:b/>
          <w:bCs/>
          <w:i/>
          <w:iCs/>
          <w:sz w:val="24"/>
          <w:szCs w:val="24"/>
        </w:rPr>
        <w:t>1. NIM audit (as per guidelines, audit costs are paid out of PMC)</w:t>
      </w:r>
    </w:p>
    <w:p w14:paraId="55D940A1" w14:textId="756777F9" w:rsidR="009C4C6A" w:rsidRPr="00110549" w:rsidRDefault="00EA386F" w:rsidP="00EA386F">
      <w:pPr>
        <w:shd w:val="clear" w:color="auto" w:fill="F5F5F5"/>
        <w:spacing w:after="0" w:line="240" w:lineRule="auto"/>
        <w:textAlignment w:val="center"/>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This is well noted and adjusted</w:t>
      </w:r>
      <w:r w:rsidR="00D7021E" w:rsidRPr="00110549">
        <w:rPr>
          <w:rFonts w:ascii="Times New Roman" w:eastAsia="Times New Roman" w:hAnsi="Times New Roman" w:cs="Times New Roman"/>
          <w:sz w:val="24"/>
          <w:szCs w:val="24"/>
        </w:rPr>
        <w:t xml:space="preserve"> accordingly</w:t>
      </w:r>
      <w:r w:rsidRPr="00110549">
        <w:rPr>
          <w:rFonts w:ascii="Times New Roman" w:eastAsia="Times New Roman" w:hAnsi="Times New Roman" w:cs="Times New Roman"/>
          <w:sz w:val="24"/>
          <w:szCs w:val="24"/>
        </w:rPr>
        <w:t xml:space="preserve">. </w:t>
      </w:r>
    </w:p>
    <w:p w14:paraId="5470ECAE" w14:textId="77777777" w:rsidR="00EA386F" w:rsidRPr="00110549" w:rsidRDefault="00EA386F" w:rsidP="00EA386F">
      <w:pPr>
        <w:shd w:val="clear" w:color="auto" w:fill="EEEEEE"/>
        <w:spacing w:after="0" w:line="240" w:lineRule="auto"/>
        <w:rPr>
          <w:rFonts w:ascii="Times New Roman" w:eastAsia="Times New Roman" w:hAnsi="Times New Roman" w:cs="Times New Roman"/>
          <w:b/>
          <w:bCs/>
          <w:i/>
          <w:iCs/>
          <w:sz w:val="24"/>
          <w:szCs w:val="24"/>
        </w:rPr>
      </w:pPr>
    </w:p>
    <w:p w14:paraId="50713E93" w14:textId="27431B09" w:rsidR="00CE1587" w:rsidRPr="00110549" w:rsidRDefault="00CE1587" w:rsidP="00EA386F">
      <w:pPr>
        <w:shd w:val="clear" w:color="auto" w:fill="EEEEEE"/>
        <w:spacing w:after="0" w:line="240" w:lineRule="auto"/>
        <w:rPr>
          <w:rFonts w:ascii="Times New Roman" w:eastAsia="Times New Roman" w:hAnsi="Times New Roman" w:cs="Times New Roman"/>
          <w:b/>
          <w:bCs/>
          <w:i/>
          <w:iCs/>
          <w:sz w:val="24"/>
          <w:szCs w:val="24"/>
        </w:rPr>
      </w:pPr>
      <w:r w:rsidRPr="00110549">
        <w:rPr>
          <w:rFonts w:ascii="Times New Roman" w:eastAsia="Times New Roman" w:hAnsi="Times New Roman" w:cs="Times New Roman"/>
          <w:b/>
          <w:bCs/>
          <w:i/>
          <w:iCs/>
          <w:sz w:val="24"/>
          <w:szCs w:val="24"/>
        </w:rPr>
        <w:t>2. Stakeholder engagement and gender plan (have been finalized at CEO endorsement stage)</w:t>
      </w:r>
    </w:p>
    <w:p w14:paraId="267E0708" w14:textId="77777777" w:rsidR="00D7021E" w:rsidRPr="00110549" w:rsidRDefault="00EA386F" w:rsidP="00EA386F">
      <w:pPr>
        <w:shd w:val="clear" w:color="auto" w:fill="EEEEEE"/>
        <w:spacing w:after="0"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 xml:space="preserve">While stakeholder engagement and gender plans are finalized at CEO endorsement stage, the project team would need to monitor the implementation of the action plans to ensure that the project interventions are well consulted with the stakeholders and are gender responsive. </w:t>
      </w:r>
    </w:p>
    <w:p w14:paraId="7D592389" w14:textId="77777777" w:rsidR="00D7021E" w:rsidRPr="00110549" w:rsidRDefault="00D7021E" w:rsidP="00EA386F">
      <w:pPr>
        <w:shd w:val="clear" w:color="auto" w:fill="EEEEEE"/>
        <w:spacing w:after="0" w:line="240" w:lineRule="auto"/>
        <w:rPr>
          <w:rFonts w:ascii="Times New Roman" w:eastAsia="Times New Roman" w:hAnsi="Times New Roman" w:cs="Times New Roman"/>
          <w:sz w:val="24"/>
          <w:szCs w:val="24"/>
        </w:rPr>
      </w:pPr>
    </w:p>
    <w:p w14:paraId="40A0B2AF" w14:textId="5860778B" w:rsidR="00EA386F" w:rsidRPr="00110549" w:rsidRDefault="00D7021E" w:rsidP="00EA386F">
      <w:pPr>
        <w:shd w:val="clear" w:color="auto" w:fill="EEEEEE"/>
        <w:spacing w:after="0"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 xml:space="preserve">The budget for engagement and gender plan has been removed from the M &amp; E. </w:t>
      </w:r>
      <w:r w:rsidR="00EA386F" w:rsidRPr="00110549">
        <w:rPr>
          <w:rFonts w:ascii="Times New Roman" w:eastAsia="Times New Roman" w:hAnsi="Times New Roman" w:cs="Times New Roman"/>
          <w:sz w:val="24"/>
          <w:szCs w:val="24"/>
        </w:rPr>
        <w:t xml:space="preserve"> </w:t>
      </w:r>
    </w:p>
    <w:p w14:paraId="7D579420" w14:textId="77777777" w:rsidR="00EA386F" w:rsidRPr="00110549" w:rsidRDefault="00EA386F" w:rsidP="00EA386F">
      <w:pPr>
        <w:shd w:val="clear" w:color="auto" w:fill="EEEEEE"/>
        <w:spacing w:after="0" w:line="240" w:lineRule="auto"/>
        <w:rPr>
          <w:rFonts w:ascii="Times New Roman" w:eastAsia="Times New Roman" w:hAnsi="Times New Roman" w:cs="Times New Roman"/>
          <w:b/>
          <w:bCs/>
          <w:i/>
          <w:iCs/>
          <w:sz w:val="24"/>
          <w:szCs w:val="24"/>
        </w:rPr>
      </w:pPr>
    </w:p>
    <w:p w14:paraId="61F61DD5" w14:textId="7AC41BF3" w:rsidR="00CE1587" w:rsidRPr="00110549" w:rsidRDefault="00CE1587" w:rsidP="00EA386F">
      <w:pPr>
        <w:shd w:val="clear" w:color="auto" w:fill="F5F5F5"/>
        <w:spacing w:after="0" w:line="240" w:lineRule="auto"/>
        <w:textAlignment w:val="center"/>
        <w:rPr>
          <w:rFonts w:ascii="Times New Roman" w:eastAsia="Times New Roman" w:hAnsi="Times New Roman" w:cs="Times New Roman"/>
          <w:b/>
          <w:bCs/>
          <w:i/>
          <w:iCs/>
          <w:sz w:val="24"/>
          <w:szCs w:val="24"/>
        </w:rPr>
      </w:pPr>
      <w:r w:rsidRPr="00110549">
        <w:rPr>
          <w:rFonts w:ascii="Times New Roman" w:eastAsia="Times New Roman" w:hAnsi="Times New Roman" w:cs="Times New Roman"/>
          <w:b/>
          <w:bCs/>
          <w:i/>
          <w:iCs/>
          <w:sz w:val="24"/>
          <w:szCs w:val="24"/>
        </w:rPr>
        <w:t>3. GEF tracking tool update (not applicable anymore, reporting is now done through core indicators).</w:t>
      </w:r>
    </w:p>
    <w:p w14:paraId="601DF7EC" w14:textId="467BFA6D" w:rsidR="00CE1587" w:rsidRPr="00110549" w:rsidRDefault="00EA386F" w:rsidP="00EA386F">
      <w:pPr>
        <w:shd w:val="clear" w:color="auto" w:fill="F5F5F5"/>
        <w:spacing w:after="0" w:line="240" w:lineRule="auto"/>
        <w:textAlignment w:val="center"/>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 xml:space="preserve">Thanks for pointing this out. It has been corrected to reflect update of core indicators by the PM. </w:t>
      </w:r>
    </w:p>
    <w:p w14:paraId="2010DA8D" w14:textId="77777777" w:rsidR="00EA386F" w:rsidRPr="00110549" w:rsidRDefault="00EA386F" w:rsidP="00EA386F">
      <w:pPr>
        <w:shd w:val="clear" w:color="auto" w:fill="F5F5F5"/>
        <w:spacing w:after="0" w:line="240" w:lineRule="auto"/>
        <w:textAlignment w:val="center"/>
        <w:rPr>
          <w:rFonts w:ascii="Times New Roman" w:eastAsia="Times New Roman" w:hAnsi="Times New Roman" w:cs="Times New Roman"/>
          <w:sz w:val="24"/>
          <w:szCs w:val="24"/>
        </w:rPr>
      </w:pPr>
    </w:p>
    <w:p w14:paraId="0A915275" w14:textId="77777777" w:rsidR="009C4C6A" w:rsidRPr="00110549" w:rsidRDefault="009C4C6A" w:rsidP="009C4C6A">
      <w:pPr>
        <w:shd w:val="clear" w:color="auto" w:fill="FFFFFF"/>
        <w:spacing w:after="0" w:line="240" w:lineRule="auto"/>
        <w:rPr>
          <w:rFonts w:ascii="Times New Roman" w:eastAsia="Times New Roman" w:hAnsi="Times New Roman" w:cs="Times New Roman"/>
          <w:b/>
          <w:bCs/>
          <w:sz w:val="24"/>
          <w:szCs w:val="24"/>
        </w:rPr>
      </w:pPr>
      <w:r w:rsidRPr="00110549">
        <w:rPr>
          <w:rFonts w:ascii="Times New Roman" w:eastAsia="Times New Roman" w:hAnsi="Times New Roman" w:cs="Times New Roman"/>
          <w:b/>
          <w:bCs/>
          <w:sz w:val="24"/>
          <w:szCs w:val="24"/>
        </w:rPr>
        <w:t>10. Does the project have descriptions of a knowledge management plan?</w:t>
      </w:r>
    </w:p>
    <w:p w14:paraId="0415108C" w14:textId="77777777" w:rsidR="009C4C6A" w:rsidRPr="00110549" w:rsidRDefault="009C4C6A" w:rsidP="009C4C6A">
      <w:pPr>
        <w:shd w:val="clear" w:color="auto" w:fill="FFFFFF"/>
        <w:spacing w:after="0"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Secretariat Comment at CEO Endorsement</w:t>
      </w:r>
    </w:p>
    <w:p w14:paraId="37288D9F" w14:textId="77777777" w:rsidR="009C4C6A" w:rsidRPr="00110549" w:rsidRDefault="009C4C6A" w:rsidP="009C4C6A">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06/17/2019 UA:</w:t>
      </w:r>
    </w:p>
    <w:p w14:paraId="29CDE089" w14:textId="77777777" w:rsidR="009C4C6A" w:rsidRPr="00110549" w:rsidRDefault="009C4C6A" w:rsidP="009C4C6A">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Yes.</w:t>
      </w:r>
    </w:p>
    <w:p w14:paraId="5A2B9E17" w14:textId="77777777" w:rsidR="009C4C6A" w:rsidRPr="00110549" w:rsidRDefault="009C4C6A" w:rsidP="009C4C6A">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Cleared</w:t>
      </w:r>
    </w:p>
    <w:p w14:paraId="565CCCA5" w14:textId="77777777" w:rsidR="009C4C6A" w:rsidRPr="00110549" w:rsidRDefault="009C4C6A" w:rsidP="009C4C6A">
      <w:pPr>
        <w:shd w:val="clear" w:color="auto" w:fill="FFFFFF"/>
        <w:spacing w:after="0" w:line="240" w:lineRule="auto"/>
        <w:rPr>
          <w:rFonts w:ascii="Times New Roman" w:eastAsia="Times New Roman" w:hAnsi="Times New Roman" w:cs="Times New Roman"/>
          <w:sz w:val="24"/>
          <w:szCs w:val="24"/>
        </w:rPr>
      </w:pPr>
    </w:p>
    <w:p w14:paraId="4123AC2F" w14:textId="77777777" w:rsidR="009C4C6A" w:rsidRPr="00110549" w:rsidRDefault="009C4C6A" w:rsidP="009C4C6A">
      <w:pPr>
        <w:shd w:val="clear" w:color="auto" w:fill="FFFFFF"/>
        <w:spacing w:after="0"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Response to Secretariat comments</w:t>
      </w:r>
    </w:p>
    <w:p w14:paraId="20BCE0C7" w14:textId="58A25F42" w:rsidR="009C4C6A" w:rsidRPr="00110549" w:rsidRDefault="009C4C6A" w:rsidP="00EA386F">
      <w:pPr>
        <w:shd w:val="clear" w:color="auto" w:fill="F5F5F5"/>
        <w:spacing w:after="0" w:line="240" w:lineRule="auto"/>
        <w:textAlignment w:val="center"/>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 </w:t>
      </w:r>
    </w:p>
    <w:p w14:paraId="0907E745" w14:textId="77777777" w:rsidR="009C4C6A" w:rsidRPr="00110549" w:rsidRDefault="009C4C6A" w:rsidP="009C4C6A">
      <w:pPr>
        <w:shd w:val="clear" w:color="auto" w:fill="FFFFFF"/>
        <w:spacing w:after="0" w:line="240" w:lineRule="auto"/>
        <w:rPr>
          <w:rFonts w:ascii="Times New Roman" w:eastAsia="Times New Roman" w:hAnsi="Times New Roman" w:cs="Times New Roman"/>
          <w:b/>
          <w:bCs/>
          <w:sz w:val="24"/>
          <w:szCs w:val="24"/>
        </w:rPr>
      </w:pPr>
      <w:r w:rsidRPr="00110549">
        <w:rPr>
          <w:rFonts w:ascii="Times New Roman" w:eastAsia="Times New Roman" w:hAnsi="Times New Roman" w:cs="Times New Roman"/>
          <w:b/>
          <w:bCs/>
          <w:sz w:val="24"/>
          <w:szCs w:val="24"/>
        </w:rPr>
        <w:t>Agency Responses</w:t>
      </w:r>
    </w:p>
    <w:p w14:paraId="0F4005A8" w14:textId="682D3AAB" w:rsidR="009C4C6A" w:rsidRPr="00110549" w:rsidRDefault="009C4C6A" w:rsidP="009C4C6A">
      <w:pPr>
        <w:shd w:val="clear" w:color="auto" w:fill="FFFFFF"/>
        <w:spacing w:after="0" w:line="240" w:lineRule="auto"/>
        <w:rPr>
          <w:rFonts w:ascii="Times New Roman" w:eastAsia="Times New Roman" w:hAnsi="Times New Roman" w:cs="Times New Roman"/>
          <w:sz w:val="24"/>
          <w:szCs w:val="24"/>
        </w:rPr>
      </w:pPr>
    </w:p>
    <w:p w14:paraId="2625AB5D" w14:textId="77777777" w:rsidR="009C4C6A" w:rsidRPr="00110549" w:rsidRDefault="009C4C6A" w:rsidP="009C4C6A">
      <w:pPr>
        <w:shd w:val="clear" w:color="auto" w:fill="FFFFFF"/>
        <w:spacing w:after="0" w:line="240" w:lineRule="auto"/>
        <w:rPr>
          <w:rFonts w:ascii="Times New Roman" w:eastAsia="Times New Roman" w:hAnsi="Times New Roman" w:cs="Times New Roman"/>
          <w:b/>
          <w:bCs/>
          <w:sz w:val="24"/>
          <w:szCs w:val="24"/>
        </w:rPr>
      </w:pPr>
      <w:r w:rsidRPr="00110549">
        <w:rPr>
          <w:rFonts w:ascii="Times New Roman" w:eastAsia="Times New Roman" w:hAnsi="Times New Roman" w:cs="Times New Roman"/>
          <w:b/>
          <w:bCs/>
          <w:sz w:val="24"/>
          <w:szCs w:val="24"/>
        </w:rPr>
        <w:t>11. Has the Agency adequately responded to comments at the PIF stage from:</w:t>
      </w:r>
    </w:p>
    <w:p w14:paraId="0E2BE482" w14:textId="77777777" w:rsidR="009C4C6A" w:rsidRPr="00110549" w:rsidRDefault="009C4C6A" w:rsidP="009C4C6A">
      <w:pPr>
        <w:shd w:val="clear" w:color="auto" w:fill="FFFFFF"/>
        <w:spacing w:after="0"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GEFSEC</w:t>
      </w:r>
    </w:p>
    <w:p w14:paraId="5F4B9283" w14:textId="2A30AE34" w:rsidR="009C4C6A" w:rsidRPr="00110549" w:rsidRDefault="009C4C6A" w:rsidP="009C4C6A">
      <w:pPr>
        <w:shd w:val="clear" w:color="auto" w:fill="FFFFFF"/>
        <w:spacing w:after="0"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br/>
        <w:t>Secretariat Comment at CEO Endorsement</w:t>
      </w:r>
    </w:p>
    <w:p w14:paraId="71408B92" w14:textId="77777777" w:rsidR="009C4C6A" w:rsidRPr="00110549" w:rsidRDefault="009C4C6A" w:rsidP="009C4C6A">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06/17/2019 UA:</w:t>
      </w:r>
    </w:p>
    <w:p w14:paraId="54375407" w14:textId="77777777" w:rsidR="009C4C6A" w:rsidRPr="00110549" w:rsidRDefault="009C4C6A" w:rsidP="009C4C6A">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Yes.</w:t>
      </w:r>
    </w:p>
    <w:p w14:paraId="699F7146" w14:textId="77777777" w:rsidR="009C4C6A" w:rsidRPr="00110549" w:rsidRDefault="009C4C6A" w:rsidP="009C4C6A">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Cleared</w:t>
      </w:r>
    </w:p>
    <w:p w14:paraId="24C97761" w14:textId="77777777" w:rsidR="009C4C6A" w:rsidRPr="00110549" w:rsidRDefault="009C4C6A" w:rsidP="009C4C6A">
      <w:pPr>
        <w:shd w:val="clear" w:color="auto" w:fill="FFFFFF"/>
        <w:spacing w:after="0" w:line="240" w:lineRule="auto"/>
        <w:rPr>
          <w:rFonts w:ascii="Times New Roman" w:eastAsia="Times New Roman" w:hAnsi="Times New Roman" w:cs="Times New Roman"/>
          <w:sz w:val="24"/>
          <w:szCs w:val="24"/>
        </w:rPr>
      </w:pPr>
    </w:p>
    <w:p w14:paraId="5FF57BC2" w14:textId="77777777" w:rsidR="009C4C6A" w:rsidRPr="00110549" w:rsidRDefault="009C4C6A" w:rsidP="009C4C6A">
      <w:pPr>
        <w:shd w:val="clear" w:color="auto" w:fill="FFFFFF"/>
        <w:spacing w:after="0"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Response to Secretariat comments</w:t>
      </w:r>
    </w:p>
    <w:p w14:paraId="6D6D751F" w14:textId="5D755411" w:rsidR="009C4C6A" w:rsidRPr="00110549" w:rsidRDefault="009C4C6A" w:rsidP="00EA386F">
      <w:pPr>
        <w:shd w:val="clear" w:color="auto" w:fill="F5F5F5"/>
        <w:spacing w:after="0" w:line="240" w:lineRule="auto"/>
        <w:textAlignment w:val="center"/>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  </w:t>
      </w:r>
    </w:p>
    <w:p w14:paraId="1B331A07" w14:textId="77777777" w:rsidR="009C4C6A" w:rsidRPr="00110549" w:rsidRDefault="009C4C6A" w:rsidP="009C4C6A">
      <w:pPr>
        <w:shd w:val="clear" w:color="auto" w:fill="FFFFFF"/>
        <w:spacing w:after="0"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STAP</w:t>
      </w:r>
    </w:p>
    <w:p w14:paraId="127A4A73" w14:textId="79270429" w:rsidR="009C4C6A" w:rsidRPr="00110549" w:rsidRDefault="009C4C6A" w:rsidP="009C4C6A">
      <w:pPr>
        <w:shd w:val="clear" w:color="auto" w:fill="FFFFFF"/>
        <w:spacing w:after="0" w:line="240" w:lineRule="auto"/>
        <w:rPr>
          <w:rFonts w:ascii="Times New Roman" w:eastAsia="Times New Roman" w:hAnsi="Times New Roman" w:cs="Times New Roman"/>
          <w:sz w:val="24"/>
          <w:szCs w:val="24"/>
        </w:rPr>
      </w:pPr>
    </w:p>
    <w:p w14:paraId="7886D153" w14:textId="77777777" w:rsidR="009C4C6A" w:rsidRPr="00110549" w:rsidRDefault="009C4C6A" w:rsidP="009C4C6A">
      <w:pPr>
        <w:shd w:val="clear" w:color="auto" w:fill="FFFFFF"/>
        <w:spacing w:after="0"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Secretariat Comment at CEO Endorsement</w:t>
      </w:r>
    </w:p>
    <w:p w14:paraId="67195C27" w14:textId="77777777" w:rsidR="009C4C6A" w:rsidRPr="00110549" w:rsidRDefault="009C4C6A" w:rsidP="009C4C6A">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06/17/2019 UA:</w:t>
      </w:r>
    </w:p>
    <w:p w14:paraId="52F13FE0" w14:textId="77777777" w:rsidR="009C4C6A" w:rsidRPr="00110549" w:rsidRDefault="009C4C6A" w:rsidP="009C4C6A">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Yes.</w:t>
      </w:r>
    </w:p>
    <w:p w14:paraId="0C2C49F2" w14:textId="77777777" w:rsidR="009C4C6A" w:rsidRPr="00110549" w:rsidRDefault="009C4C6A" w:rsidP="009C4C6A">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Cleared</w:t>
      </w:r>
    </w:p>
    <w:p w14:paraId="1A1D8D07" w14:textId="77777777" w:rsidR="009C4C6A" w:rsidRPr="00110549" w:rsidRDefault="009C4C6A" w:rsidP="009C4C6A">
      <w:pPr>
        <w:shd w:val="clear" w:color="auto" w:fill="FFFFFF"/>
        <w:spacing w:after="0" w:line="240" w:lineRule="auto"/>
        <w:rPr>
          <w:rFonts w:ascii="Times New Roman" w:eastAsia="Times New Roman" w:hAnsi="Times New Roman" w:cs="Times New Roman"/>
          <w:sz w:val="24"/>
          <w:szCs w:val="24"/>
        </w:rPr>
      </w:pPr>
    </w:p>
    <w:p w14:paraId="7AB7FD49" w14:textId="77777777" w:rsidR="009C4C6A" w:rsidRPr="00110549" w:rsidRDefault="009C4C6A" w:rsidP="009C4C6A">
      <w:pPr>
        <w:shd w:val="clear" w:color="auto" w:fill="FFFFFF"/>
        <w:spacing w:after="0"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Response to Secretariat comments</w:t>
      </w:r>
    </w:p>
    <w:p w14:paraId="2D70BC34" w14:textId="4B4CFDA2" w:rsidR="009C4C6A" w:rsidRPr="00110549" w:rsidRDefault="009C4C6A" w:rsidP="00EA386F">
      <w:pPr>
        <w:shd w:val="clear" w:color="auto" w:fill="F5F5F5"/>
        <w:spacing w:after="0" w:line="240" w:lineRule="auto"/>
        <w:textAlignment w:val="center"/>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 </w:t>
      </w:r>
    </w:p>
    <w:p w14:paraId="58F0DCA6" w14:textId="77777777" w:rsidR="009C4C6A" w:rsidRPr="00110549" w:rsidRDefault="009C4C6A" w:rsidP="009C4C6A">
      <w:pPr>
        <w:shd w:val="clear" w:color="auto" w:fill="FFFFFF"/>
        <w:spacing w:after="0"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GEF Council</w:t>
      </w:r>
    </w:p>
    <w:p w14:paraId="2B4DAA44" w14:textId="63AB1142" w:rsidR="009C4C6A" w:rsidRPr="00110549" w:rsidRDefault="009C4C6A" w:rsidP="009C4C6A">
      <w:pPr>
        <w:shd w:val="clear" w:color="auto" w:fill="FFFFFF"/>
        <w:spacing w:after="0" w:line="240" w:lineRule="auto"/>
        <w:rPr>
          <w:rFonts w:ascii="Times New Roman" w:eastAsia="Times New Roman" w:hAnsi="Times New Roman" w:cs="Times New Roman"/>
          <w:sz w:val="24"/>
          <w:szCs w:val="24"/>
        </w:rPr>
      </w:pPr>
    </w:p>
    <w:p w14:paraId="5D89C400" w14:textId="77777777" w:rsidR="009C4C6A" w:rsidRPr="00110549" w:rsidRDefault="009C4C6A" w:rsidP="009C4C6A">
      <w:pPr>
        <w:shd w:val="clear" w:color="auto" w:fill="FFFFFF"/>
        <w:spacing w:after="0"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Secretariat Comment at CEO Endorsement</w:t>
      </w:r>
    </w:p>
    <w:p w14:paraId="093110EA" w14:textId="77777777" w:rsidR="009C4C6A" w:rsidRPr="00110549" w:rsidRDefault="009C4C6A" w:rsidP="009C4C6A">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none received</w:t>
      </w:r>
    </w:p>
    <w:p w14:paraId="3A629D7A" w14:textId="77777777" w:rsidR="009C4C6A" w:rsidRPr="00110549" w:rsidRDefault="009C4C6A" w:rsidP="009C4C6A">
      <w:pPr>
        <w:shd w:val="clear" w:color="auto" w:fill="EEEEEE"/>
        <w:spacing w:before="100" w:beforeAutospacing="1" w:after="100" w:afterAutospacing="1" w:line="240" w:lineRule="auto"/>
        <w:rPr>
          <w:rFonts w:ascii="Times New Roman" w:eastAsia="Times New Roman" w:hAnsi="Times New Roman" w:cs="Times New Roman"/>
          <w:sz w:val="24"/>
          <w:szCs w:val="24"/>
          <w:highlight w:val="green"/>
        </w:rPr>
      </w:pPr>
      <w:r w:rsidRPr="00110549">
        <w:rPr>
          <w:rFonts w:ascii="Times New Roman" w:eastAsia="Times New Roman" w:hAnsi="Times New Roman" w:cs="Times New Roman"/>
          <w:sz w:val="24"/>
          <w:szCs w:val="24"/>
          <w:highlight w:val="green"/>
        </w:rPr>
        <w:t>11/14/2019 UA:</w:t>
      </w:r>
    </w:p>
    <w:p w14:paraId="74401B32" w14:textId="77777777" w:rsidR="009C4C6A" w:rsidRPr="00110549" w:rsidRDefault="009C4C6A" w:rsidP="009C4C6A">
      <w:pPr>
        <w:shd w:val="clear" w:color="auto" w:fill="EEEEEE"/>
        <w:spacing w:before="100" w:beforeAutospacing="1" w:after="100" w:afterAutospacing="1" w:line="240" w:lineRule="auto"/>
        <w:rPr>
          <w:rFonts w:ascii="Times New Roman" w:eastAsia="Times New Roman" w:hAnsi="Times New Roman" w:cs="Times New Roman"/>
          <w:sz w:val="24"/>
          <w:szCs w:val="24"/>
          <w:highlight w:val="green"/>
        </w:rPr>
      </w:pPr>
      <w:r w:rsidRPr="00110549">
        <w:rPr>
          <w:rFonts w:ascii="Times New Roman" w:eastAsia="Times New Roman" w:hAnsi="Times New Roman" w:cs="Times New Roman"/>
          <w:sz w:val="24"/>
          <w:szCs w:val="24"/>
          <w:highlight w:val="green"/>
        </w:rPr>
        <w:t>CORRECTION:</w:t>
      </w:r>
    </w:p>
    <w:p w14:paraId="5A60511D" w14:textId="77777777" w:rsidR="009C4C6A" w:rsidRPr="00110549" w:rsidRDefault="009C4C6A" w:rsidP="009C4C6A">
      <w:pPr>
        <w:shd w:val="clear" w:color="auto" w:fill="EEEEEE"/>
        <w:spacing w:before="100" w:beforeAutospacing="1" w:after="100" w:afterAutospacing="1" w:line="240" w:lineRule="auto"/>
        <w:rPr>
          <w:rFonts w:ascii="Times New Roman" w:eastAsia="Times New Roman" w:hAnsi="Times New Roman" w:cs="Times New Roman"/>
          <w:sz w:val="24"/>
          <w:szCs w:val="24"/>
        </w:rPr>
      </w:pPr>
      <w:bookmarkStart w:id="1" w:name="_Hlk24979236"/>
      <w:r w:rsidRPr="00110549">
        <w:rPr>
          <w:rFonts w:ascii="Times New Roman" w:eastAsia="Times New Roman" w:hAnsi="Times New Roman" w:cs="Times New Roman"/>
          <w:sz w:val="24"/>
          <w:szCs w:val="24"/>
          <w:highlight w:val="green"/>
        </w:rPr>
        <w:t>Germany's comments have not been responded to. Please see comments uploaded in the portal and provide a response.</w:t>
      </w:r>
    </w:p>
    <w:bookmarkEnd w:id="1"/>
    <w:p w14:paraId="3C149A6E" w14:textId="77777777" w:rsidR="009C4C6A" w:rsidRPr="00110549" w:rsidRDefault="009C4C6A" w:rsidP="009C4C6A">
      <w:pPr>
        <w:shd w:val="clear" w:color="auto" w:fill="FFFFFF"/>
        <w:spacing w:after="0" w:line="240" w:lineRule="auto"/>
        <w:rPr>
          <w:rFonts w:ascii="Times New Roman" w:eastAsia="Times New Roman" w:hAnsi="Times New Roman" w:cs="Times New Roman"/>
          <w:sz w:val="24"/>
          <w:szCs w:val="24"/>
        </w:rPr>
      </w:pPr>
    </w:p>
    <w:p w14:paraId="7D754014" w14:textId="77777777" w:rsidR="009C4C6A" w:rsidRPr="00110549" w:rsidRDefault="009C4C6A" w:rsidP="009C4C6A">
      <w:pPr>
        <w:shd w:val="clear" w:color="auto" w:fill="FFFFFF"/>
        <w:spacing w:after="0"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Response to Secretariat comments</w:t>
      </w:r>
    </w:p>
    <w:p w14:paraId="16284278" w14:textId="22D471F6" w:rsidR="009C4C6A" w:rsidRPr="00110549" w:rsidRDefault="00EA386F" w:rsidP="009C4C6A">
      <w:pPr>
        <w:shd w:val="clear" w:color="auto" w:fill="F5F5F5"/>
        <w:spacing w:after="0" w:line="240" w:lineRule="auto"/>
        <w:textAlignment w:val="center"/>
        <w:rPr>
          <w:rFonts w:ascii="Times New Roman" w:eastAsia="Times New Roman" w:hAnsi="Times New Roman" w:cs="Times New Roman"/>
          <w:sz w:val="24"/>
          <w:szCs w:val="24"/>
          <w:u w:val="single"/>
        </w:rPr>
      </w:pPr>
      <w:r w:rsidRPr="00110549">
        <w:rPr>
          <w:rFonts w:ascii="Times New Roman" w:eastAsia="Times New Roman" w:hAnsi="Times New Roman" w:cs="Times New Roman"/>
          <w:sz w:val="24"/>
          <w:szCs w:val="24"/>
          <w:u w:val="single"/>
        </w:rPr>
        <w:t>14 Nov 2019:</w:t>
      </w:r>
      <w:r w:rsidR="009C4C6A" w:rsidRPr="00110549">
        <w:rPr>
          <w:rFonts w:ascii="Times New Roman" w:eastAsia="Times New Roman" w:hAnsi="Times New Roman" w:cs="Times New Roman"/>
          <w:sz w:val="24"/>
          <w:szCs w:val="24"/>
          <w:u w:val="single"/>
        </w:rPr>
        <w:t> </w:t>
      </w:r>
    </w:p>
    <w:p w14:paraId="711819E8" w14:textId="77777777" w:rsidR="00E1102F" w:rsidRPr="00110549" w:rsidRDefault="00E1102F" w:rsidP="00EA386F">
      <w:pPr>
        <w:shd w:val="clear" w:color="auto" w:fill="F5F5F5"/>
        <w:spacing w:after="0" w:line="240" w:lineRule="auto"/>
        <w:textAlignment w:val="center"/>
        <w:rPr>
          <w:rFonts w:ascii="Times New Roman" w:eastAsia="Times New Roman" w:hAnsi="Times New Roman" w:cs="Times New Roman"/>
          <w:sz w:val="24"/>
          <w:szCs w:val="24"/>
        </w:rPr>
      </w:pPr>
    </w:p>
    <w:p w14:paraId="3D777187" w14:textId="58DCC2BF" w:rsidR="00E1102F" w:rsidRPr="00110549" w:rsidRDefault="003117A5" w:rsidP="00EA386F">
      <w:pPr>
        <w:shd w:val="clear" w:color="auto" w:fill="F5F5F5"/>
        <w:spacing w:after="0" w:line="240" w:lineRule="auto"/>
        <w:textAlignment w:val="center"/>
        <w:rPr>
          <w:rStyle w:val="PageNumber"/>
          <w:rFonts w:ascii="Times New Roman" w:hAnsi="Times New Roman" w:cs="Times New Roman"/>
          <w:b/>
          <w:bCs/>
          <w:i/>
          <w:iCs/>
          <w:sz w:val="24"/>
          <w:szCs w:val="24"/>
          <w:lang w:val="en-GB"/>
        </w:rPr>
      </w:pPr>
      <w:r w:rsidRPr="00110549">
        <w:rPr>
          <w:rStyle w:val="PageNumber"/>
          <w:rFonts w:ascii="Times New Roman" w:hAnsi="Times New Roman" w:cs="Times New Roman"/>
          <w:b/>
          <w:bCs/>
          <w:i/>
          <w:iCs/>
          <w:sz w:val="24"/>
          <w:szCs w:val="24"/>
          <w:lang w:val="en-GB"/>
        </w:rPr>
        <w:t>(1) Against the background of identified shortcomings in inter-agency communication and given the large number of stakeholders to be involved the full proposal should clearly identify a suitable steering structure and a strategy to ensure that ecosystem services can sustainably be integrated into forestry, agriculture and tourism sector decision making processes.</w:t>
      </w:r>
    </w:p>
    <w:p w14:paraId="7B7F2192" w14:textId="558D0F83" w:rsidR="003117A5" w:rsidRPr="00110549" w:rsidRDefault="003117A5" w:rsidP="00EA386F">
      <w:pPr>
        <w:shd w:val="clear" w:color="auto" w:fill="F5F5F5"/>
        <w:spacing w:after="0" w:line="240" w:lineRule="auto"/>
        <w:textAlignment w:val="center"/>
        <w:rPr>
          <w:rStyle w:val="PageNumber"/>
          <w:rFonts w:ascii="Times New Roman" w:hAnsi="Times New Roman" w:cs="Times New Roman"/>
          <w:i/>
          <w:iCs/>
          <w:sz w:val="24"/>
          <w:szCs w:val="24"/>
          <w:lang w:val="en-GB"/>
        </w:rPr>
      </w:pPr>
    </w:p>
    <w:p w14:paraId="1F98F613" w14:textId="725B29EC" w:rsidR="00BE739B" w:rsidRPr="00110549" w:rsidRDefault="00A82BA9" w:rsidP="00EA386F">
      <w:pPr>
        <w:shd w:val="clear" w:color="auto" w:fill="F5F5F5"/>
        <w:spacing w:after="0" w:line="240" w:lineRule="auto"/>
        <w:textAlignment w:val="center"/>
        <w:rPr>
          <w:rFonts w:ascii="Times New Roman" w:hAnsi="Times New Roman" w:cs="Times New Roman"/>
          <w:sz w:val="24"/>
          <w:szCs w:val="24"/>
        </w:rPr>
      </w:pPr>
      <w:r w:rsidRPr="00110549">
        <w:rPr>
          <w:rStyle w:val="PageNumber"/>
          <w:rFonts w:ascii="Times New Roman" w:hAnsi="Times New Roman" w:cs="Times New Roman"/>
          <w:sz w:val="24"/>
          <w:szCs w:val="24"/>
          <w:lang w:val="en-GB"/>
        </w:rPr>
        <w:t xml:space="preserve">The project </w:t>
      </w:r>
      <w:r w:rsidR="001825C2" w:rsidRPr="00110549">
        <w:rPr>
          <w:rStyle w:val="PageNumber"/>
          <w:rFonts w:ascii="Times New Roman" w:hAnsi="Times New Roman" w:cs="Times New Roman"/>
          <w:sz w:val="24"/>
          <w:szCs w:val="24"/>
          <w:lang w:val="en-GB"/>
        </w:rPr>
        <w:t xml:space="preserve">recognises the large number of </w:t>
      </w:r>
      <w:r w:rsidRPr="00110549">
        <w:rPr>
          <w:rFonts w:ascii="Times New Roman" w:hAnsi="Times New Roman" w:cs="Times New Roman"/>
          <w:sz w:val="24"/>
          <w:szCs w:val="24"/>
        </w:rPr>
        <w:t>stakeholders</w:t>
      </w:r>
      <w:r w:rsidR="001825C2" w:rsidRPr="00110549">
        <w:rPr>
          <w:rFonts w:ascii="Times New Roman" w:hAnsi="Times New Roman" w:cs="Times New Roman"/>
          <w:sz w:val="24"/>
          <w:szCs w:val="24"/>
        </w:rPr>
        <w:t xml:space="preserve"> that will be involved in this project. The main group of stakeholders are: </w:t>
      </w:r>
      <w:r w:rsidR="0036301C" w:rsidRPr="00110549">
        <w:rPr>
          <w:rFonts w:ascii="Times New Roman" w:hAnsi="Times New Roman" w:cs="Times New Roman"/>
          <w:sz w:val="24"/>
          <w:szCs w:val="24"/>
        </w:rPr>
        <w:t>a</w:t>
      </w:r>
      <w:r w:rsidR="001825C2" w:rsidRPr="00110549">
        <w:rPr>
          <w:rFonts w:ascii="Times New Roman" w:hAnsi="Times New Roman" w:cs="Times New Roman"/>
          <w:sz w:val="24"/>
          <w:szCs w:val="24"/>
        </w:rPr>
        <w:t xml:space="preserve">) national level government b) training organizations c) local government d) private sector and trade organizations e) civil society organizations. For this, the project has </w:t>
      </w:r>
      <w:proofErr w:type="spellStart"/>
      <w:proofErr w:type="gramStart"/>
      <w:r w:rsidR="001825C2" w:rsidRPr="00110549">
        <w:rPr>
          <w:rFonts w:ascii="Times New Roman" w:hAnsi="Times New Roman" w:cs="Times New Roman"/>
          <w:sz w:val="24"/>
          <w:szCs w:val="24"/>
        </w:rPr>
        <w:t>build</w:t>
      </w:r>
      <w:proofErr w:type="spellEnd"/>
      <w:proofErr w:type="gramEnd"/>
      <w:r w:rsidR="001825C2" w:rsidRPr="00110549">
        <w:rPr>
          <w:rFonts w:ascii="Times New Roman" w:hAnsi="Times New Roman" w:cs="Times New Roman"/>
          <w:sz w:val="24"/>
          <w:szCs w:val="24"/>
        </w:rPr>
        <w:t xml:space="preserve"> in a position of Learning and Communication Officer (LCO) who will be responsible for maintaining a Stakeholder Coordination Framework (SHF) that summarizes interests, communications and engagements, and ongoing collaboration with details of mutual feedback and leveraged actions. The LCO will plan in detail how stakeholders will be informed, consulted, included in participatory planning for biodiversity (and gender) mainstreaming, involved in the screening of potential Project interventions and given specific responsibilities (including contracts) as part of the overall Project team.</w:t>
      </w:r>
    </w:p>
    <w:p w14:paraId="75367744" w14:textId="458A66BC" w:rsidR="001825C2" w:rsidRPr="00110549" w:rsidRDefault="001825C2" w:rsidP="00EA386F">
      <w:pPr>
        <w:shd w:val="clear" w:color="auto" w:fill="F5F5F5"/>
        <w:spacing w:after="0" w:line="240" w:lineRule="auto"/>
        <w:textAlignment w:val="center"/>
        <w:rPr>
          <w:rFonts w:ascii="Times New Roman" w:hAnsi="Times New Roman" w:cs="Times New Roman"/>
          <w:sz w:val="24"/>
          <w:szCs w:val="24"/>
        </w:rPr>
      </w:pPr>
    </w:p>
    <w:p w14:paraId="71B2691F" w14:textId="3B173509" w:rsidR="00786CC9" w:rsidRPr="00110549" w:rsidRDefault="0036301C" w:rsidP="00EA386F">
      <w:pPr>
        <w:shd w:val="clear" w:color="auto" w:fill="F5F5F5"/>
        <w:spacing w:after="0" w:line="240" w:lineRule="auto"/>
        <w:textAlignment w:val="center"/>
        <w:rPr>
          <w:rFonts w:ascii="Times New Roman" w:hAnsi="Times New Roman" w:cs="Times New Roman"/>
          <w:sz w:val="24"/>
          <w:szCs w:val="24"/>
        </w:rPr>
      </w:pPr>
      <w:r w:rsidRPr="00110549">
        <w:rPr>
          <w:rFonts w:ascii="Times New Roman" w:hAnsi="Times New Roman" w:cs="Times New Roman"/>
          <w:sz w:val="24"/>
          <w:szCs w:val="24"/>
        </w:rPr>
        <w:t>In terms of a suitable s</w:t>
      </w:r>
      <w:r w:rsidR="006018C8" w:rsidRPr="00110549">
        <w:rPr>
          <w:rFonts w:ascii="Times New Roman" w:hAnsi="Times New Roman" w:cs="Times New Roman"/>
          <w:sz w:val="24"/>
          <w:szCs w:val="24"/>
        </w:rPr>
        <w:t>teering structure – The project’s Implementing Partner (IP) – Ministry of Mahaweli Development an</w:t>
      </w:r>
      <w:r w:rsidR="006018C8" w:rsidRPr="00110549">
        <w:rPr>
          <w:rFonts w:ascii="Times New Roman" w:hAnsi="Times New Roman" w:cs="Times New Roman"/>
          <w:bCs/>
          <w:iCs/>
          <w:sz w:val="24"/>
          <w:szCs w:val="24"/>
        </w:rPr>
        <w:t>d the Environment (</w:t>
      </w:r>
      <w:proofErr w:type="spellStart"/>
      <w:r w:rsidR="006018C8" w:rsidRPr="00110549">
        <w:rPr>
          <w:rFonts w:ascii="Times New Roman" w:hAnsi="Times New Roman" w:cs="Times New Roman"/>
          <w:bCs/>
          <w:iCs/>
          <w:sz w:val="24"/>
          <w:szCs w:val="24"/>
        </w:rPr>
        <w:t>MoMDE</w:t>
      </w:r>
      <w:proofErr w:type="spellEnd"/>
      <w:r w:rsidR="006018C8" w:rsidRPr="00110549">
        <w:rPr>
          <w:rFonts w:ascii="Times New Roman" w:hAnsi="Times New Roman" w:cs="Times New Roman"/>
          <w:bCs/>
          <w:iCs/>
          <w:sz w:val="24"/>
          <w:szCs w:val="24"/>
        </w:rPr>
        <w:t>)</w:t>
      </w:r>
      <w:r w:rsidR="006018C8" w:rsidRPr="00110549">
        <w:rPr>
          <w:rFonts w:ascii="Times New Roman" w:hAnsi="Times New Roman" w:cs="Times New Roman"/>
          <w:sz w:val="24"/>
          <w:szCs w:val="24"/>
        </w:rPr>
        <w:t xml:space="preserve"> will play a key role in connecting with the beneficiary representatives and the development partners. </w:t>
      </w:r>
      <w:r w:rsidR="006018C8" w:rsidRPr="00110549">
        <w:rPr>
          <w:rFonts w:ascii="Times New Roman" w:hAnsi="Times New Roman" w:cs="Times New Roman"/>
          <w:noProof/>
          <w:sz w:val="24"/>
          <w:szCs w:val="24"/>
          <w:lang w:eastAsia="zh-CN"/>
        </w:rPr>
        <w:t xml:space="preserve">The Implementing Partner is responsible and accountable for managing the project, including the monitoring and evaluation of project interventions, achieving project outcomes, and for the effective use of resources. The Project Director will be appointed by the IP and </w:t>
      </w:r>
      <w:r w:rsidR="006018C8" w:rsidRPr="00110549">
        <w:rPr>
          <w:rFonts w:ascii="Times New Roman" w:hAnsi="Times New Roman" w:cs="Times New Roman"/>
          <w:sz w:val="24"/>
          <w:szCs w:val="24"/>
        </w:rPr>
        <w:t>will head the P</w:t>
      </w:r>
      <w:r w:rsidR="00786CC9" w:rsidRPr="00110549">
        <w:rPr>
          <w:rFonts w:ascii="Times New Roman" w:hAnsi="Times New Roman" w:cs="Times New Roman"/>
          <w:sz w:val="24"/>
          <w:szCs w:val="24"/>
        </w:rPr>
        <w:t xml:space="preserve">roject Management </w:t>
      </w:r>
      <w:r w:rsidR="006018C8" w:rsidRPr="00110549">
        <w:rPr>
          <w:rFonts w:ascii="Times New Roman" w:hAnsi="Times New Roman" w:cs="Times New Roman"/>
          <w:sz w:val="24"/>
          <w:szCs w:val="24"/>
        </w:rPr>
        <w:t>U</w:t>
      </w:r>
      <w:r w:rsidR="00786CC9" w:rsidRPr="00110549">
        <w:rPr>
          <w:rFonts w:ascii="Times New Roman" w:hAnsi="Times New Roman" w:cs="Times New Roman"/>
          <w:sz w:val="24"/>
          <w:szCs w:val="24"/>
        </w:rPr>
        <w:t>nit</w:t>
      </w:r>
      <w:r w:rsidR="006018C8" w:rsidRPr="00110549">
        <w:rPr>
          <w:rFonts w:ascii="Times New Roman" w:hAnsi="Times New Roman" w:cs="Times New Roman"/>
          <w:sz w:val="24"/>
          <w:szCs w:val="24"/>
        </w:rPr>
        <w:t xml:space="preserve"> and will be accountable to </w:t>
      </w:r>
      <w:proofErr w:type="spellStart"/>
      <w:r w:rsidR="006018C8" w:rsidRPr="00110549">
        <w:rPr>
          <w:rFonts w:ascii="Times New Roman" w:hAnsi="Times New Roman" w:cs="Times New Roman"/>
          <w:sz w:val="24"/>
          <w:szCs w:val="24"/>
        </w:rPr>
        <w:t>MoMDE</w:t>
      </w:r>
      <w:proofErr w:type="spellEnd"/>
      <w:r w:rsidR="006018C8" w:rsidRPr="00110549">
        <w:rPr>
          <w:rFonts w:ascii="Times New Roman" w:hAnsi="Times New Roman" w:cs="Times New Roman"/>
          <w:sz w:val="24"/>
          <w:szCs w:val="24"/>
        </w:rPr>
        <w:t xml:space="preserve"> for the use of project resources and to deliver on outcomes. The PD will manage the implementation of all project activities and will work closely with all partner institutions to link the project with complementary national programs and initiatives.</w:t>
      </w:r>
      <w:r w:rsidR="00786CC9" w:rsidRPr="00110549">
        <w:rPr>
          <w:rFonts w:ascii="Times New Roman" w:hAnsi="Times New Roman" w:cs="Times New Roman"/>
          <w:sz w:val="24"/>
          <w:szCs w:val="24"/>
        </w:rPr>
        <w:t xml:space="preserve"> </w:t>
      </w:r>
      <w:r w:rsidR="00786CC9" w:rsidRPr="00110549">
        <w:rPr>
          <w:rFonts w:ascii="Times New Roman" w:hAnsi="Times New Roman" w:cs="Times New Roman"/>
          <w:b/>
          <w:noProof/>
          <w:sz w:val="24"/>
          <w:szCs w:val="24"/>
          <w:lang w:eastAsia="zh-CN"/>
        </w:rPr>
        <w:t xml:space="preserve">Project Management Unit (PMU) </w:t>
      </w:r>
      <w:r w:rsidR="00786CC9" w:rsidRPr="00110549">
        <w:rPr>
          <w:rFonts w:ascii="Times New Roman" w:hAnsi="Times New Roman" w:cs="Times New Roman"/>
          <w:bCs/>
          <w:noProof/>
          <w:sz w:val="24"/>
          <w:szCs w:val="24"/>
          <w:lang w:eastAsia="zh-CN"/>
        </w:rPr>
        <w:t xml:space="preserve">will be based </w:t>
      </w:r>
      <w:r w:rsidR="00786CC9" w:rsidRPr="00110549">
        <w:rPr>
          <w:rFonts w:ascii="Times New Roman" w:hAnsi="Times New Roman" w:cs="Times New Roman"/>
          <w:sz w:val="24"/>
          <w:szCs w:val="24"/>
        </w:rPr>
        <w:t xml:space="preserve">in or near the District Secretariat, </w:t>
      </w:r>
      <w:proofErr w:type="spellStart"/>
      <w:r w:rsidR="00786CC9" w:rsidRPr="00110549">
        <w:rPr>
          <w:rFonts w:ascii="Times New Roman" w:hAnsi="Times New Roman" w:cs="Times New Roman"/>
          <w:sz w:val="24"/>
          <w:szCs w:val="24"/>
        </w:rPr>
        <w:t>Mannar</w:t>
      </w:r>
      <w:proofErr w:type="spellEnd"/>
      <w:r w:rsidR="00786CC9" w:rsidRPr="00110549">
        <w:rPr>
          <w:rFonts w:ascii="Times New Roman" w:hAnsi="Times New Roman" w:cs="Times New Roman"/>
          <w:sz w:val="24"/>
          <w:szCs w:val="24"/>
        </w:rPr>
        <w:t xml:space="preserve">, within easy reach of the Project's three Trial Landscapes. Close collaboration with the DS on a day to day basis will enhance the Project's impacts through on-the-job learning. </w:t>
      </w:r>
      <w:r w:rsidR="00786CC9" w:rsidRPr="00110549">
        <w:rPr>
          <w:rFonts w:ascii="Times New Roman" w:hAnsi="Times New Roman" w:cs="Times New Roman"/>
          <w:noProof/>
          <w:sz w:val="24"/>
          <w:szCs w:val="24"/>
          <w:lang w:eastAsia="zh-CN"/>
        </w:rPr>
        <w:t xml:space="preserve">IUCN Sri Lanka as the </w:t>
      </w:r>
      <w:r w:rsidR="00786CC9" w:rsidRPr="00110549">
        <w:rPr>
          <w:rFonts w:ascii="Times New Roman" w:hAnsi="Times New Roman" w:cs="Times New Roman"/>
          <w:b/>
          <w:bCs/>
          <w:noProof/>
          <w:sz w:val="24"/>
          <w:szCs w:val="24"/>
          <w:lang w:eastAsia="zh-CN"/>
        </w:rPr>
        <w:t>Responsible Party</w:t>
      </w:r>
      <w:r w:rsidR="00786CC9" w:rsidRPr="00110549">
        <w:rPr>
          <w:rFonts w:ascii="Times New Roman" w:hAnsi="Times New Roman" w:cs="Times New Roman"/>
          <w:noProof/>
          <w:sz w:val="24"/>
          <w:szCs w:val="24"/>
          <w:lang w:eastAsia="zh-CN"/>
        </w:rPr>
        <w:t xml:space="preserve"> will provide project implementation support through a field-based Project Management Unit (PMU). Th</w:t>
      </w:r>
      <w:r w:rsidR="00DC5B00" w:rsidRPr="00110549">
        <w:rPr>
          <w:rFonts w:ascii="Times New Roman" w:hAnsi="Times New Roman" w:cs="Times New Roman"/>
          <w:noProof/>
          <w:sz w:val="24"/>
          <w:szCs w:val="24"/>
          <w:lang w:eastAsia="zh-CN"/>
        </w:rPr>
        <w:t>e project management</w:t>
      </w:r>
      <w:r w:rsidR="00786CC9" w:rsidRPr="00110549">
        <w:rPr>
          <w:rFonts w:ascii="Times New Roman" w:hAnsi="Times New Roman" w:cs="Times New Roman"/>
          <w:noProof/>
          <w:sz w:val="24"/>
          <w:szCs w:val="24"/>
          <w:lang w:eastAsia="zh-CN"/>
        </w:rPr>
        <w:t xml:space="preserve"> </w:t>
      </w:r>
      <w:r w:rsidR="00DC5B00" w:rsidRPr="00110549">
        <w:rPr>
          <w:rFonts w:ascii="Times New Roman" w:hAnsi="Times New Roman" w:cs="Times New Roman"/>
          <w:noProof/>
          <w:sz w:val="24"/>
          <w:szCs w:val="24"/>
          <w:lang w:eastAsia="zh-CN"/>
        </w:rPr>
        <w:t xml:space="preserve">strucrue would enable project to connect </w:t>
      </w:r>
      <w:r w:rsidRPr="00110549">
        <w:rPr>
          <w:rFonts w:ascii="Times New Roman" w:hAnsi="Times New Roman" w:cs="Times New Roman"/>
          <w:noProof/>
          <w:sz w:val="24"/>
          <w:szCs w:val="24"/>
          <w:lang w:eastAsia="zh-CN"/>
        </w:rPr>
        <w:t xml:space="preserve">stakeholdesr at all levels from central, provincial, district to community levels. </w:t>
      </w:r>
      <w:r w:rsidR="00786CC9" w:rsidRPr="00110549">
        <w:rPr>
          <w:rFonts w:ascii="Times New Roman" w:hAnsi="Times New Roman" w:cs="Times New Roman"/>
          <w:i/>
          <w:iCs/>
          <w:noProof/>
          <w:sz w:val="24"/>
          <w:szCs w:val="24"/>
          <w:lang w:eastAsia="zh-CN"/>
        </w:rPr>
        <w:t xml:space="preserve">(please refer to </w:t>
      </w:r>
      <w:r w:rsidRPr="00110549">
        <w:rPr>
          <w:rFonts w:ascii="Times New Roman" w:hAnsi="Times New Roman" w:cs="Times New Roman"/>
          <w:i/>
          <w:iCs/>
          <w:noProof/>
          <w:sz w:val="24"/>
          <w:szCs w:val="24"/>
          <w:lang w:eastAsia="zh-CN"/>
        </w:rPr>
        <w:t xml:space="preserve">project organization structure, </w:t>
      </w:r>
      <w:r w:rsidR="00786CC9" w:rsidRPr="00110549">
        <w:rPr>
          <w:rFonts w:ascii="Times New Roman" w:hAnsi="Times New Roman" w:cs="Times New Roman"/>
          <w:i/>
          <w:iCs/>
          <w:noProof/>
          <w:sz w:val="24"/>
          <w:szCs w:val="24"/>
          <w:lang w:eastAsia="zh-CN"/>
        </w:rPr>
        <w:t>page 62 of UNDP ProDoc).</w:t>
      </w:r>
      <w:r w:rsidR="00786CC9" w:rsidRPr="00110549">
        <w:rPr>
          <w:rFonts w:ascii="Times New Roman" w:hAnsi="Times New Roman" w:cs="Times New Roman"/>
          <w:noProof/>
          <w:sz w:val="24"/>
          <w:szCs w:val="24"/>
          <w:lang w:eastAsia="zh-CN"/>
        </w:rPr>
        <w:t xml:space="preserve"> </w:t>
      </w:r>
    </w:p>
    <w:p w14:paraId="347DED6C" w14:textId="77777777" w:rsidR="001825C2" w:rsidRPr="00110549" w:rsidRDefault="001825C2" w:rsidP="00EA386F">
      <w:pPr>
        <w:shd w:val="clear" w:color="auto" w:fill="F5F5F5"/>
        <w:spacing w:after="0" w:line="240" w:lineRule="auto"/>
        <w:textAlignment w:val="center"/>
        <w:rPr>
          <w:rStyle w:val="PageNumber"/>
          <w:rFonts w:ascii="Times New Roman" w:hAnsi="Times New Roman" w:cs="Times New Roman"/>
          <w:sz w:val="24"/>
          <w:szCs w:val="24"/>
          <w:lang w:val="en-GB"/>
        </w:rPr>
      </w:pPr>
    </w:p>
    <w:p w14:paraId="472E7345" w14:textId="2011FA3B" w:rsidR="003117A5" w:rsidRPr="00110549" w:rsidRDefault="0036301C" w:rsidP="00EA386F">
      <w:pPr>
        <w:shd w:val="clear" w:color="auto" w:fill="F5F5F5"/>
        <w:spacing w:after="0" w:line="240" w:lineRule="auto"/>
        <w:textAlignment w:val="center"/>
        <w:rPr>
          <w:rStyle w:val="PageNumber"/>
          <w:rFonts w:ascii="Times New Roman" w:hAnsi="Times New Roman" w:cs="Times New Roman"/>
          <w:sz w:val="24"/>
          <w:szCs w:val="24"/>
          <w:lang w:val="en-GB"/>
        </w:rPr>
      </w:pPr>
      <w:r w:rsidRPr="00110549">
        <w:rPr>
          <w:rStyle w:val="PageNumber"/>
          <w:rFonts w:ascii="Times New Roman" w:hAnsi="Times New Roman" w:cs="Times New Roman"/>
          <w:sz w:val="24"/>
          <w:szCs w:val="24"/>
          <w:lang w:val="en-GB"/>
        </w:rPr>
        <w:t xml:space="preserve">As for the project strategy to ensure ecosystem services can sustainably be integrated into forestry, agriculture and tourism sector decision making processes- this has been well articulated within the four outcomes of the project where: </w:t>
      </w:r>
    </w:p>
    <w:p w14:paraId="3A161640" w14:textId="77777777" w:rsidR="0036301C" w:rsidRPr="00110549" w:rsidRDefault="0036301C" w:rsidP="00EA386F">
      <w:pPr>
        <w:shd w:val="clear" w:color="auto" w:fill="F5F5F5"/>
        <w:spacing w:after="0" w:line="240" w:lineRule="auto"/>
        <w:textAlignment w:val="center"/>
        <w:rPr>
          <w:rStyle w:val="PageNumber"/>
          <w:rFonts w:ascii="Times New Roman" w:hAnsi="Times New Roman" w:cs="Times New Roman"/>
          <w:sz w:val="24"/>
          <w:szCs w:val="24"/>
          <w:lang w:val="en-GB"/>
        </w:rPr>
      </w:pPr>
    </w:p>
    <w:p w14:paraId="7537044E" w14:textId="239A450B" w:rsidR="0036301C" w:rsidRPr="00110549" w:rsidRDefault="0036301C" w:rsidP="00EA386F">
      <w:pPr>
        <w:shd w:val="clear" w:color="auto" w:fill="F5F5F5"/>
        <w:spacing w:after="0" w:line="240" w:lineRule="auto"/>
        <w:textAlignment w:val="center"/>
        <w:rPr>
          <w:rStyle w:val="PageNumber"/>
          <w:rFonts w:ascii="Times New Roman" w:hAnsi="Times New Roman" w:cs="Times New Roman"/>
          <w:sz w:val="24"/>
          <w:szCs w:val="24"/>
          <w:lang w:val="en-GB"/>
        </w:rPr>
      </w:pPr>
      <w:r w:rsidRPr="00110549">
        <w:rPr>
          <w:rStyle w:val="PageNumber"/>
          <w:rFonts w:ascii="Times New Roman" w:hAnsi="Times New Roman" w:cs="Times New Roman"/>
          <w:sz w:val="24"/>
          <w:szCs w:val="24"/>
          <w:lang w:val="en-GB"/>
        </w:rPr>
        <w:t xml:space="preserve">1) Outcome 1 – focuses on ensuring </w:t>
      </w:r>
      <w:r w:rsidR="00CE1E24" w:rsidRPr="00110549">
        <w:rPr>
          <w:rFonts w:ascii="Times New Roman" w:hAnsi="Times New Roman" w:cs="Times New Roman"/>
          <w:sz w:val="24"/>
          <w:szCs w:val="24"/>
          <w:lang w:val="en-GB"/>
        </w:rPr>
        <w:t xml:space="preserve">the background conditions necessary to achieve the Project Objective at the field level and subsequently to have the models established at the Project sites (Trial Landscapes) replicated elsewhere; this will be followed </w:t>
      </w:r>
      <w:r w:rsidR="00CE1E24" w:rsidRPr="00110549">
        <w:rPr>
          <w:rFonts w:ascii="Times New Roman" w:hAnsi="Times New Roman" w:cs="Times New Roman"/>
          <w:sz w:val="24"/>
          <w:szCs w:val="24"/>
        </w:rPr>
        <w:t xml:space="preserve">training of government officials in all relevant sectors at central and local levels so that staff are available both to deliver the project effectively and to roll out Project models regionally and nationally; initiate and maintain coordination among the large number of other projects and </w:t>
      </w:r>
      <w:proofErr w:type="spellStart"/>
      <w:r w:rsidR="00CE1E24" w:rsidRPr="00110549">
        <w:rPr>
          <w:rFonts w:ascii="Times New Roman" w:hAnsi="Times New Roman" w:cs="Times New Roman"/>
          <w:sz w:val="24"/>
          <w:szCs w:val="24"/>
        </w:rPr>
        <w:t>programmes</w:t>
      </w:r>
      <w:proofErr w:type="spellEnd"/>
      <w:r w:rsidR="00CE1E24" w:rsidRPr="00110549">
        <w:rPr>
          <w:rFonts w:ascii="Times New Roman" w:hAnsi="Times New Roman" w:cs="Times New Roman"/>
          <w:sz w:val="24"/>
          <w:szCs w:val="24"/>
        </w:rPr>
        <w:t xml:space="preserve"> that overlap with it geographically and/or thematically in order to build on progress made already and to take up the obvious opportunities for synergies. </w:t>
      </w:r>
      <w:r w:rsidRPr="00110549">
        <w:rPr>
          <w:rStyle w:val="PageNumber"/>
          <w:rFonts w:ascii="Times New Roman" w:hAnsi="Times New Roman" w:cs="Times New Roman"/>
          <w:sz w:val="24"/>
          <w:szCs w:val="24"/>
          <w:lang w:val="en-GB"/>
        </w:rPr>
        <w:t xml:space="preserve"> </w:t>
      </w:r>
    </w:p>
    <w:p w14:paraId="70576AD8" w14:textId="64AAD4FB" w:rsidR="00CE1E24" w:rsidRPr="00110549" w:rsidRDefault="00CE1E24" w:rsidP="00EA386F">
      <w:pPr>
        <w:shd w:val="clear" w:color="auto" w:fill="F5F5F5"/>
        <w:spacing w:after="0" w:line="240" w:lineRule="auto"/>
        <w:textAlignment w:val="center"/>
        <w:rPr>
          <w:rStyle w:val="PageNumber"/>
          <w:rFonts w:ascii="Times New Roman" w:hAnsi="Times New Roman" w:cs="Times New Roman"/>
          <w:sz w:val="24"/>
          <w:szCs w:val="24"/>
          <w:lang w:val="en-GB"/>
        </w:rPr>
      </w:pPr>
    </w:p>
    <w:p w14:paraId="4FA3DC8C" w14:textId="0F89A41B" w:rsidR="00CE1E24" w:rsidRPr="00110549" w:rsidRDefault="00CE1E24" w:rsidP="00EA386F">
      <w:pPr>
        <w:shd w:val="clear" w:color="auto" w:fill="F5F5F5"/>
        <w:spacing w:after="0" w:line="240" w:lineRule="auto"/>
        <w:textAlignment w:val="center"/>
        <w:rPr>
          <w:rFonts w:ascii="Times New Roman" w:hAnsi="Times New Roman" w:cs="Times New Roman"/>
          <w:bCs/>
          <w:sz w:val="24"/>
          <w:szCs w:val="24"/>
        </w:rPr>
      </w:pPr>
      <w:r w:rsidRPr="00110549">
        <w:rPr>
          <w:rStyle w:val="PageNumber"/>
          <w:rFonts w:ascii="Times New Roman" w:hAnsi="Times New Roman" w:cs="Times New Roman"/>
          <w:sz w:val="24"/>
          <w:szCs w:val="24"/>
          <w:lang w:val="en-GB"/>
        </w:rPr>
        <w:t xml:space="preserve">2) Outcome 2 – will identify </w:t>
      </w:r>
      <w:r w:rsidRPr="00110549">
        <w:rPr>
          <w:rFonts w:ascii="Times New Roman" w:hAnsi="Times New Roman" w:cs="Times New Roman"/>
          <w:bCs/>
          <w:sz w:val="24"/>
          <w:szCs w:val="24"/>
        </w:rPr>
        <w:t xml:space="preserve">actual requirements and priorities for biodiversity conservation in each Trial Landscape. For this to be successful, the project will have to collaborate across multiple jurisdictions including DSDs, Districts, GNDs and Provincial authorities; a well-informed and supportive public; an inclusive and integrated planning process where conservation agencies and production-oriented agencies design together with communities; and one that provides for additional data collection where required, possibly through carrying capacity assessments and strategic environmental assessments; and an action </w:t>
      </w:r>
      <w:proofErr w:type="spellStart"/>
      <w:r w:rsidRPr="00110549">
        <w:rPr>
          <w:rFonts w:ascii="Times New Roman" w:hAnsi="Times New Roman" w:cs="Times New Roman"/>
          <w:bCs/>
          <w:sz w:val="24"/>
          <w:szCs w:val="24"/>
        </w:rPr>
        <w:t>programme</w:t>
      </w:r>
      <w:proofErr w:type="spellEnd"/>
      <w:r w:rsidRPr="00110549">
        <w:rPr>
          <w:rFonts w:ascii="Times New Roman" w:hAnsi="Times New Roman" w:cs="Times New Roman"/>
          <w:bCs/>
          <w:sz w:val="24"/>
          <w:szCs w:val="24"/>
        </w:rPr>
        <w:t xml:space="preserve"> to implement the approved strategy. </w:t>
      </w:r>
      <w:r w:rsidRPr="00110549">
        <w:rPr>
          <w:rFonts w:ascii="Times New Roman" w:hAnsi="Times New Roman" w:cs="Times New Roman"/>
          <w:sz w:val="24"/>
          <w:szCs w:val="24"/>
          <w:lang w:val="en-GB"/>
        </w:rPr>
        <w:t>The strategic designs will feed into work under other development projects, programmes, and public and private sector enterprises in the Trial Landscapes.</w:t>
      </w:r>
    </w:p>
    <w:p w14:paraId="1F345944" w14:textId="77777777" w:rsidR="00CE1E24" w:rsidRPr="00110549" w:rsidRDefault="00CE1E24" w:rsidP="00EA386F">
      <w:pPr>
        <w:shd w:val="clear" w:color="auto" w:fill="F5F5F5"/>
        <w:spacing w:after="0" w:line="240" w:lineRule="auto"/>
        <w:textAlignment w:val="center"/>
        <w:rPr>
          <w:rFonts w:ascii="Times New Roman" w:hAnsi="Times New Roman" w:cs="Times New Roman"/>
          <w:bCs/>
          <w:sz w:val="24"/>
          <w:szCs w:val="24"/>
        </w:rPr>
      </w:pPr>
    </w:p>
    <w:p w14:paraId="08B98C69" w14:textId="720D35B8" w:rsidR="00CE1E24" w:rsidRPr="00110549" w:rsidRDefault="00CE1E24" w:rsidP="00EA386F">
      <w:pPr>
        <w:shd w:val="clear" w:color="auto" w:fill="F5F5F5"/>
        <w:spacing w:after="0" w:line="240" w:lineRule="auto"/>
        <w:textAlignment w:val="center"/>
        <w:rPr>
          <w:rFonts w:ascii="Times New Roman" w:hAnsi="Times New Roman" w:cs="Times New Roman"/>
          <w:sz w:val="24"/>
          <w:szCs w:val="24"/>
          <w:lang w:val="en-GB"/>
        </w:rPr>
      </w:pPr>
      <w:r w:rsidRPr="00110549">
        <w:rPr>
          <w:rFonts w:ascii="Times New Roman" w:hAnsi="Times New Roman" w:cs="Times New Roman"/>
          <w:bCs/>
          <w:sz w:val="24"/>
          <w:szCs w:val="24"/>
        </w:rPr>
        <w:t xml:space="preserve">3) Outcome 3 - </w:t>
      </w:r>
      <w:r w:rsidRPr="00110549">
        <w:rPr>
          <w:rFonts w:ascii="Times New Roman" w:hAnsi="Times New Roman" w:cs="Times New Roman"/>
          <w:sz w:val="24"/>
          <w:szCs w:val="24"/>
          <w:lang w:val="en-GB"/>
        </w:rPr>
        <w:t>focuses on village level land-use planning using the landscape approach to mainstream biodiversity into local livelihoods, including possibly setting aside land for conservation, and linking social and financial benefits to conservation benefits.</w:t>
      </w:r>
    </w:p>
    <w:p w14:paraId="2E46F2BE" w14:textId="72DB4148" w:rsidR="00266E94" w:rsidRPr="00110549" w:rsidRDefault="00266E94" w:rsidP="00EA386F">
      <w:pPr>
        <w:shd w:val="clear" w:color="auto" w:fill="F5F5F5"/>
        <w:spacing w:after="0" w:line="240" w:lineRule="auto"/>
        <w:textAlignment w:val="center"/>
        <w:rPr>
          <w:rFonts w:ascii="Arial" w:hAnsi="Arial" w:cs="Arial"/>
          <w:szCs w:val="20"/>
          <w:lang w:val="en-GB"/>
        </w:rPr>
      </w:pPr>
    </w:p>
    <w:p w14:paraId="60645453" w14:textId="1A6583B0" w:rsidR="00266E94" w:rsidRPr="00110549" w:rsidRDefault="00266E94" w:rsidP="00EA386F">
      <w:pPr>
        <w:shd w:val="clear" w:color="auto" w:fill="F5F5F5"/>
        <w:spacing w:after="0" w:line="240" w:lineRule="auto"/>
        <w:textAlignment w:val="center"/>
        <w:rPr>
          <w:rStyle w:val="PageNumber"/>
          <w:rFonts w:ascii="Times New Roman" w:hAnsi="Times New Roman" w:cs="Times New Roman"/>
          <w:sz w:val="24"/>
          <w:szCs w:val="24"/>
          <w:lang w:val="en-GB"/>
        </w:rPr>
      </w:pPr>
      <w:r w:rsidRPr="00110549">
        <w:rPr>
          <w:rFonts w:ascii="Arial" w:hAnsi="Arial" w:cs="Arial"/>
          <w:szCs w:val="20"/>
          <w:lang w:val="en-GB"/>
        </w:rPr>
        <w:t>4) Outcome 4 – focuses on monitoring of project results, paying attention to social, economic, environmental and biodiversity impacts, followed by scaling up and dissemination of results and lessons learned.</w:t>
      </w:r>
    </w:p>
    <w:p w14:paraId="121FA743" w14:textId="47D9E1EE" w:rsidR="003117A5" w:rsidRPr="00110549" w:rsidRDefault="003117A5" w:rsidP="00EA386F">
      <w:pPr>
        <w:shd w:val="clear" w:color="auto" w:fill="F5F5F5"/>
        <w:spacing w:after="0" w:line="240" w:lineRule="auto"/>
        <w:textAlignment w:val="center"/>
        <w:rPr>
          <w:rStyle w:val="PageNumber"/>
          <w:rFonts w:ascii="Times New Roman" w:hAnsi="Times New Roman" w:cs="Times New Roman"/>
          <w:i/>
          <w:iCs/>
          <w:sz w:val="24"/>
          <w:szCs w:val="24"/>
          <w:lang w:val="en-GB"/>
        </w:rPr>
      </w:pPr>
    </w:p>
    <w:p w14:paraId="0CBD4234" w14:textId="7CE5D770" w:rsidR="00C937D2" w:rsidRPr="00110549" w:rsidRDefault="00C937D2" w:rsidP="00EA386F">
      <w:pPr>
        <w:shd w:val="clear" w:color="auto" w:fill="F5F5F5"/>
        <w:spacing w:after="0" w:line="240" w:lineRule="auto"/>
        <w:textAlignment w:val="center"/>
        <w:rPr>
          <w:rStyle w:val="PageNumber"/>
          <w:rFonts w:ascii="Times New Roman" w:hAnsi="Times New Roman" w:cs="Times New Roman"/>
          <w:i/>
          <w:iCs/>
          <w:sz w:val="24"/>
          <w:szCs w:val="24"/>
          <w:lang w:val="en-GB"/>
        </w:rPr>
      </w:pPr>
      <w:r w:rsidRPr="00110549">
        <w:rPr>
          <w:rStyle w:val="PageNumber"/>
          <w:rFonts w:ascii="Times New Roman" w:hAnsi="Times New Roman" w:cs="Times New Roman"/>
          <w:i/>
          <w:iCs/>
          <w:sz w:val="24"/>
          <w:szCs w:val="24"/>
          <w:lang w:val="en-GB"/>
        </w:rPr>
        <w:t xml:space="preserve">Please refer to Section IV “Project’s results and partnerships” of UNDP </w:t>
      </w:r>
      <w:proofErr w:type="spellStart"/>
      <w:r w:rsidRPr="00110549">
        <w:rPr>
          <w:rStyle w:val="PageNumber"/>
          <w:rFonts w:ascii="Times New Roman" w:hAnsi="Times New Roman" w:cs="Times New Roman"/>
          <w:i/>
          <w:iCs/>
          <w:sz w:val="24"/>
          <w:szCs w:val="24"/>
          <w:lang w:val="en-GB"/>
        </w:rPr>
        <w:t>ProDoc</w:t>
      </w:r>
      <w:proofErr w:type="spellEnd"/>
      <w:r w:rsidRPr="00110549">
        <w:rPr>
          <w:rStyle w:val="PageNumber"/>
          <w:rFonts w:ascii="Times New Roman" w:hAnsi="Times New Roman" w:cs="Times New Roman"/>
          <w:i/>
          <w:iCs/>
          <w:sz w:val="24"/>
          <w:szCs w:val="24"/>
          <w:lang w:val="en-GB"/>
        </w:rPr>
        <w:t xml:space="preserve"> (pp. 22-32) </w:t>
      </w:r>
    </w:p>
    <w:p w14:paraId="752629CC" w14:textId="77777777" w:rsidR="00C937D2" w:rsidRPr="00110549" w:rsidRDefault="00C937D2" w:rsidP="00EA386F">
      <w:pPr>
        <w:shd w:val="clear" w:color="auto" w:fill="F5F5F5"/>
        <w:spacing w:after="0" w:line="240" w:lineRule="auto"/>
        <w:textAlignment w:val="center"/>
        <w:rPr>
          <w:rStyle w:val="PageNumber"/>
          <w:rFonts w:ascii="Times New Roman" w:hAnsi="Times New Roman" w:cs="Times New Roman"/>
          <w:i/>
          <w:iCs/>
          <w:sz w:val="24"/>
          <w:szCs w:val="24"/>
          <w:lang w:val="en-GB"/>
        </w:rPr>
      </w:pPr>
    </w:p>
    <w:p w14:paraId="0403D2B7" w14:textId="7DC1E74B" w:rsidR="003117A5" w:rsidRPr="00110549" w:rsidRDefault="003117A5" w:rsidP="00EA386F">
      <w:pPr>
        <w:shd w:val="clear" w:color="auto" w:fill="F5F5F5"/>
        <w:spacing w:after="0" w:line="240" w:lineRule="auto"/>
        <w:textAlignment w:val="center"/>
        <w:rPr>
          <w:rFonts w:ascii="Times New Roman" w:eastAsia="Times New Roman" w:hAnsi="Times New Roman" w:cs="Times New Roman"/>
          <w:b/>
          <w:bCs/>
          <w:i/>
          <w:iCs/>
          <w:sz w:val="24"/>
          <w:szCs w:val="24"/>
        </w:rPr>
      </w:pPr>
      <w:r w:rsidRPr="00110549">
        <w:rPr>
          <w:rFonts w:ascii="Times New Roman" w:eastAsia="Times New Roman" w:hAnsi="Times New Roman" w:cs="Times New Roman"/>
          <w:b/>
          <w:bCs/>
          <w:i/>
          <w:iCs/>
          <w:sz w:val="24"/>
          <w:szCs w:val="24"/>
          <w:lang w:val="en-GB" w:eastAsia="it-IT"/>
        </w:rPr>
        <w:t xml:space="preserve">(2) GIZ on behalf of the Federal Ministry for Economic Cooperation and Development (BMZ) is currently implementing the project “Supporting </w:t>
      </w:r>
      <w:proofErr w:type="spellStart"/>
      <w:r w:rsidRPr="00110549">
        <w:rPr>
          <w:rFonts w:ascii="Times New Roman" w:eastAsia="Times New Roman" w:hAnsi="Times New Roman" w:cs="Times New Roman"/>
          <w:b/>
          <w:bCs/>
          <w:i/>
          <w:iCs/>
          <w:sz w:val="24"/>
          <w:szCs w:val="24"/>
          <w:lang w:val="en-GB" w:eastAsia="it-IT"/>
        </w:rPr>
        <w:t>Wilpattu</w:t>
      </w:r>
      <w:proofErr w:type="spellEnd"/>
      <w:r w:rsidRPr="00110549">
        <w:rPr>
          <w:rFonts w:ascii="Times New Roman" w:eastAsia="Times New Roman" w:hAnsi="Times New Roman" w:cs="Times New Roman"/>
          <w:b/>
          <w:bCs/>
          <w:i/>
          <w:iCs/>
          <w:sz w:val="24"/>
          <w:szCs w:val="24"/>
          <w:lang w:val="en-GB" w:eastAsia="it-IT"/>
        </w:rPr>
        <w:t xml:space="preserve"> National Park and Influence Zone Management in Sri Lanka” together with the Department of Wildlife Conservation. Germany recommends </w:t>
      </w:r>
      <w:proofErr w:type="gramStart"/>
      <w:r w:rsidRPr="00110549">
        <w:rPr>
          <w:rFonts w:ascii="Times New Roman" w:eastAsia="Times New Roman" w:hAnsi="Times New Roman" w:cs="Times New Roman"/>
          <w:b/>
          <w:bCs/>
          <w:i/>
          <w:iCs/>
          <w:sz w:val="24"/>
          <w:szCs w:val="24"/>
          <w:lang w:val="en-GB" w:eastAsia="it-IT"/>
        </w:rPr>
        <w:t>to seek</w:t>
      </w:r>
      <w:proofErr w:type="gramEnd"/>
      <w:r w:rsidRPr="00110549">
        <w:rPr>
          <w:rFonts w:ascii="Times New Roman" w:eastAsia="Times New Roman" w:hAnsi="Times New Roman" w:cs="Times New Roman"/>
          <w:b/>
          <w:bCs/>
          <w:i/>
          <w:iCs/>
          <w:sz w:val="24"/>
          <w:szCs w:val="24"/>
          <w:lang w:val="en-GB" w:eastAsia="it-IT"/>
        </w:rPr>
        <w:t xml:space="preserve"> an exchange on its approach and the lessons learnt with the project.</w:t>
      </w:r>
    </w:p>
    <w:p w14:paraId="0A8CB74F" w14:textId="7FD2CDD3" w:rsidR="00E1102F" w:rsidRPr="00110549" w:rsidRDefault="00E1102F" w:rsidP="00E1102F">
      <w:pPr>
        <w:shd w:val="clear" w:color="auto" w:fill="F5F5F5"/>
        <w:spacing w:after="0" w:line="240" w:lineRule="auto"/>
        <w:textAlignment w:val="center"/>
        <w:rPr>
          <w:rFonts w:ascii="Times New Roman" w:eastAsia="Times New Roman" w:hAnsi="Times New Roman" w:cs="Times New Roman"/>
          <w:i/>
          <w:iCs/>
          <w:sz w:val="24"/>
          <w:szCs w:val="24"/>
        </w:rPr>
      </w:pPr>
    </w:p>
    <w:p w14:paraId="3EF1CCD5" w14:textId="77777777" w:rsidR="00F00FAA" w:rsidRPr="00110549" w:rsidRDefault="00C937D2" w:rsidP="00E1102F">
      <w:pPr>
        <w:shd w:val="clear" w:color="auto" w:fill="F5F5F5"/>
        <w:spacing w:after="0" w:line="240" w:lineRule="auto"/>
        <w:textAlignment w:val="center"/>
        <w:rPr>
          <w:rFonts w:ascii="Times New Roman" w:hAnsi="Times New Roman" w:cs="Times New Roman"/>
          <w:sz w:val="24"/>
          <w:szCs w:val="24"/>
        </w:rPr>
      </w:pPr>
      <w:r w:rsidRPr="00110549">
        <w:rPr>
          <w:rFonts w:ascii="Times New Roman" w:eastAsia="Times New Roman" w:hAnsi="Times New Roman" w:cs="Times New Roman"/>
          <w:sz w:val="24"/>
          <w:szCs w:val="24"/>
        </w:rPr>
        <w:t xml:space="preserve">One of the key outputs of this project (Output 1.3) is establishing and enhancing coordination with relevant development projects, </w:t>
      </w:r>
      <w:proofErr w:type="spellStart"/>
      <w:r w:rsidRPr="00110549">
        <w:rPr>
          <w:rFonts w:ascii="Times New Roman" w:eastAsia="Times New Roman" w:hAnsi="Times New Roman" w:cs="Times New Roman"/>
          <w:sz w:val="24"/>
          <w:szCs w:val="24"/>
        </w:rPr>
        <w:t>programmes</w:t>
      </w:r>
      <w:proofErr w:type="spellEnd"/>
      <w:r w:rsidRPr="00110549">
        <w:rPr>
          <w:rFonts w:ascii="Times New Roman" w:eastAsia="Times New Roman" w:hAnsi="Times New Roman" w:cs="Times New Roman"/>
          <w:sz w:val="24"/>
          <w:szCs w:val="24"/>
        </w:rPr>
        <w:t xml:space="preserve">, and public and private sector initiatives operating in the same geographical area. </w:t>
      </w:r>
      <w:r w:rsidR="00F00FAA" w:rsidRPr="00110549">
        <w:rPr>
          <w:rFonts w:ascii="Times New Roman" w:hAnsi="Times New Roman" w:cs="Times New Roman"/>
          <w:sz w:val="24"/>
          <w:szCs w:val="24"/>
        </w:rPr>
        <w:t xml:space="preserve">Cooperation arrangements in sustainable tourism and land-use planning have been agreed with the World Bank ESCAMP project and the GIZ </w:t>
      </w:r>
      <w:proofErr w:type="spellStart"/>
      <w:r w:rsidR="00F00FAA" w:rsidRPr="00110549">
        <w:rPr>
          <w:rFonts w:ascii="Times New Roman" w:hAnsi="Times New Roman" w:cs="Times New Roman"/>
          <w:sz w:val="24"/>
          <w:szCs w:val="24"/>
        </w:rPr>
        <w:t>Wilpattu</w:t>
      </w:r>
      <w:proofErr w:type="spellEnd"/>
      <w:r w:rsidR="00F00FAA" w:rsidRPr="00110549">
        <w:rPr>
          <w:rFonts w:ascii="Times New Roman" w:hAnsi="Times New Roman" w:cs="Times New Roman"/>
          <w:sz w:val="24"/>
          <w:szCs w:val="24"/>
        </w:rPr>
        <w:t xml:space="preserve"> National Park and its Influence Zone Project, which will bring in considerable investment, to enable more effective delivery of donor funding in the same and </w:t>
      </w:r>
      <w:proofErr w:type="spellStart"/>
      <w:r w:rsidR="00F00FAA" w:rsidRPr="00110549">
        <w:rPr>
          <w:rFonts w:ascii="Times New Roman" w:hAnsi="Times New Roman" w:cs="Times New Roman"/>
          <w:sz w:val="24"/>
          <w:szCs w:val="24"/>
        </w:rPr>
        <w:t>neighbouring</w:t>
      </w:r>
      <w:proofErr w:type="spellEnd"/>
      <w:r w:rsidR="00F00FAA" w:rsidRPr="00110549">
        <w:rPr>
          <w:rFonts w:ascii="Times New Roman" w:hAnsi="Times New Roman" w:cs="Times New Roman"/>
          <w:sz w:val="24"/>
          <w:szCs w:val="24"/>
        </w:rPr>
        <w:t xml:space="preserve"> landscapes, and to build national capacities and systems for conservation-friendly, culturally sensitive tourism that provides direct benefits to local communities and avoids the damaging environmental and social impacts of tourism seen in many other parts of Sri Lanka. </w:t>
      </w:r>
    </w:p>
    <w:p w14:paraId="44B55FE0" w14:textId="77777777" w:rsidR="00F00FAA" w:rsidRPr="00110549" w:rsidRDefault="00F00FAA" w:rsidP="00E1102F">
      <w:pPr>
        <w:shd w:val="clear" w:color="auto" w:fill="F5F5F5"/>
        <w:spacing w:after="0" w:line="240" w:lineRule="auto"/>
        <w:textAlignment w:val="center"/>
        <w:rPr>
          <w:rFonts w:ascii="Times New Roman" w:hAnsi="Times New Roman" w:cs="Times New Roman"/>
          <w:sz w:val="24"/>
          <w:szCs w:val="24"/>
        </w:rPr>
      </w:pPr>
    </w:p>
    <w:p w14:paraId="590709C9" w14:textId="5D4BEC4E" w:rsidR="00C937D2" w:rsidRPr="00110549" w:rsidRDefault="00F00FAA" w:rsidP="00E1102F">
      <w:pPr>
        <w:shd w:val="clear" w:color="auto" w:fill="F5F5F5"/>
        <w:spacing w:after="0" w:line="240" w:lineRule="auto"/>
        <w:textAlignment w:val="center"/>
        <w:rPr>
          <w:rFonts w:ascii="Times New Roman" w:hAnsi="Times New Roman" w:cs="Times New Roman"/>
          <w:i/>
          <w:iCs/>
          <w:sz w:val="24"/>
          <w:szCs w:val="24"/>
        </w:rPr>
      </w:pPr>
      <w:r w:rsidRPr="00110549">
        <w:rPr>
          <w:rFonts w:ascii="Times New Roman" w:hAnsi="Times New Roman" w:cs="Times New Roman"/>
          <w:i/>
          <w:iCs/>
          <w:sz w:val="24"/>
          <w:szCs w:val="24"/>
        </w:rPr>
        <w:t xml:space="preserve">Please refer to Table 2 on Partnerships (pp. 33-36) and Annex F of UNDP </w:t>
      </w:r>
      <w:proofErr w:type="spellStart"/>
      <w:r w:rsidRPr="00110549">
        <w:rPr>
          <w:rFonts w:ascii="Times New Roman" w:hAnsi="Times New Roman" w:cs="Times New Roman"/>
          <w:i/>
          <w:iCs/>
          <w:sz w:val="24"/>
          <w:szCs w:val="24"/>
        </w:rPr>
        <w:t>ProDoc</w:t>
      </w:r>
      <w:proofErr w:type="spellEnd"/>
      <w:r w:rsidRPr="00110549">
        <w:rPr>
          <w:rFonts w:ascii="Times New Roman" w:hAnsi="Times New Roman" w:cs="Times New Roman"/>
          <w:i/>
          <w:iCs/>
          <w:sz w:val="24"/>
          <w:szCs w:val="24"/>
        </w:rPr>
        <w:t xml:space="preserve">.  </w:t>
      </w:r>
    </w:p>
    <w:p w14:paraId="79CA837B" w14:textId="77777777" w:rsidR="00E1102F" w:rsidRPr="00110549" w:rsidRDefault="00E1102F" w:rsidP="00EA386F">
      <w:pPr>
        <w:shd w:val="clear" w:color="auto" w:fill="F5F5F5"/>
        <w:spacing w:after="0" w:line="240" w:lineRule="auto"/>
        <w:textAlignment w:val="center"/>
        <w:rPr>
          <w:rFonts w:ascii="Times New Roman" w:eastAsia="Times New Roman" w:hAnsi="Times New Roman" w:cs="Times New Roman"/>
          <w:sz w:val="24"/>
          <w:szCs w:val="24"/>
        </w:rPr>
      </w:pPr>
    </w:p>
    <w:p w14:paraId="18A72AF3" w14:textId="77777777" w:rsidR="009C4C6A" w:rsidRPr="00110549" w:rsidRDefault="009C4C6A" w:rsidP="009C4C6A">
      <w:pPr>
        <w:shd w:val="clear" w:color="auto" w:fill="FFFFFF"/>
        <w:spacing w:after="0"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Convention Secretariat</w:t>
      </w:r>
    </w:p>
    <w:p w14:paraId="60275EA1" w14:textId="042F0DBA" w:rsidR="009C4C6A" w:rsidRPr="00110549" w:rsidRDefault="009C4C6A" w:rsidP="009C4C6A">
      <w:pPr>
        <w:shd w:val="clear" w:color="auto" w:fill="FFFFFF"/>
        <w:spacing w:after="0" w:line="240" w:lineRule="auto"/>
        <w:rPr>
          <w:rFonts w:ascii="Times New Roman" w:eastAsia="Times New Roman" w:hAnsi="Times New Roman" w:cs="Times New Roman"/>
          <w:sz w:val="24"/>
          <w:szCs w:val="24"/>
        </w:rPr>
      </w:pPr>
    </w:p>
    <w:p w14:paraId="616622B9" w14:textId="77777777" w:rsidR="009C4C6A" w:rsidRPr="00110549" w:rsidRDefault="009C4C6A" w:rsidP="009C4C6A">
      <w:pPr>
        <w:shd w:val="clear" w:color="auto" w:fill="FFFFFF"/>
        <w:spacing w:after="0"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Secretariat Comment at CEO Endorsement</w:t>
      </w:r>
    </w:p>
    <w:p w14:paraId="264F040D" w14:textId="77777777" w:rsidR="009C4C6A" w:rsidRPr="00110549" w:rsidRDefault="009C4C6A" w:rsidP="009C4C6A">
      <w:pPr>
        <w:shd w:val="clear" w:color="auto" w:fill="EEEEEE"/>
        <w:spacing w:after="0"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none received</w:t>
      </w:r>
    </w:p>
    <w:p w14:paraId="405B2F54" w14:textId="77777777" w:rsidR="009C4C6A" w:rsidRPr="00110549" w:rsidRDefault="009C4C6A" w:rsidP="009C4C6A">
      <w:pPr>
        <w:shd w:val="clear" w:color="auto" w:fill="FFFFFF"/>
        <w:spacing w:after="0" w:line="240" w:lineRule="auto"/>
        <w:rPr>
          <w:rFonts w:ascii="Times New Roman" w:eastAsia="Times New Roman" w:hAnsi="Times New Roman" w:cs="Times New Roman"/>
          <w:sz w:val="24"/>
          <w:szCs w:val="24"/>
        </w:rPr>
      </w:pPr>
    </w:p>
    <w:p w14:paraId="053383BC" w14:textId="77777777" w:rsidR="009C4C6A" w:rsidRPr="00110549" w:rsidRDefault="009C4C6A" w:rsidP="009C4C6A">
      <w:pPr>
        <w:shd w:val="clear" w:color="auto" w:fill="FFFFFF"/>
        <w:spacing w:after="0"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Response to Secretariat comments</w:t>
      </w:r>
    </w:p>
    <w:p w14:paraId="474C7564" w14:textId="37E311A0" w:rsidR="009C4C6A" w:rsidRPr="00110549" w:rsidRDefault="009C4C6A" w:rsidP="00E1102F">
      <w:pPr>
        <w:shd w:val="clear" w:color="auto" w:fill="F5F5F5"/>
        <w:spacing w:after="0" w:line="240" w:lineRule="auto"/>
        <w:textAlignment w:val="center"/>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 </w:t>
      </w:r>
    </w:p>
    <w:p w14:paraId="5B405DD6" w14:textId="77777777" w:rsidR="009C4C6A" w:rsidRPr="00110549" w:rsidRDefault="009C4C6A" w:rsidP="009C4C6A">
      <w:pPr>
        <w:shd w:val="clear" w:color="auto" w:fill="FFFFFF"/>
        <w:spacing w:after="0" w:line="240" w:lineRule="auto"/>
        <w:rPr>
          <w:rFonts w:ascii="Times New Roman" w:eastAsia="Times New Roman" w:hAnsi="Times New Roman" w:cs="Times New Roman"/>
          <w:b/>
          <w:bCs/>
          <w:sz w:val="24"/>
          <w:szCs w:val="24"/>
        </w:rPr>
      </w:pPr>
      <w:r w:rsidRPr="00110549">
        <w:rPr>
          <w:rFonts w:ascii="Times New Roman" w:eastAsia="Times New Roman" w:hAnsi="Times New Roman" w:cs="Times New Roman"/>
          <w:b/>
          <w:bCs/>
          <w:sz w:val="24"/>
          <w:szCs w:val="24"/>
        </w:rPr>
        <w:t>Recommendation</w:t>
      </w:r>
    </w:p>
    <w:p w14:paraId="32438CE8" w14:textId="1D280131" w:rsidR="009C4C6A" w:rsidRPr="00110549" w:rsidRDefault="009C4C6A" w:rsidP="009C4C6A">
      <w:pPr>
        <w:shd w:val="clear" w:color="auto" w:fill="FFFFFF"/>
        <w:spacing w:after="0" w:line="240" w:lineRule="auto"/>
        <w:rPr>
          <w:rFonts w:ascii="Times New Roman" w:eastAsia="Times New Roman" w:hAnsi="Times New Roman" w:cs="Times New Roman"/>
          <w:b/>
          <w:bCs/>
          <w:sz w:val="24"/>
          <w:szCs w:val="24"/>
        </w:rPr>
      </w:pPr>
      <w:r w:rsidRPr="00110549">
        <w:rPr>
          <w:rFonts w:ascii="Times New Roman" w:eastAsia="Times New Roman" w:hAnsi="Times New Roman" w:cs="Times New Roman"/>
          <w:sz w:val="24"/>
          <w:szCs w:val="24"/>
        </w:rPr>
        <w:br/>
      </w:r>
      <w:r w:rsidRPr="00110549">
        <w:rPr>
          <w:rFonts w:ascii="Times New Roman" w:eastAsia="Times New Roman" w:hAnsi="Times New Roman" w:cs="Times New Roman"/>
          <w:b/>
          <w:bCs/>
          <w:sz w:val="24"/>
          <w:szCs w:val="24"/>
        </w:rPr>
        <w:t>12. Is CEO endorsement recommended?</w:t>
      </w:r>
    </w:p>
    <w:p w14:paraId="6481697C" w14:textId="77777777" w:rsidR="009C4C6A" w:rsidRPr="00110549" w:rsidRDefault="009C4C6A" w:rsidP="009C4C6A">
      <w:pPr>
        <w:shd w:val="clear" w:color="auto" w:fill="FFFFFF"/>
        <w:spacing w:after="0"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Secretariat Comment at CEO Endorsement</w:t>
      </w:r>
    </w:p>
    <w:p w14:paraId="53B8A5A5" w14:textId="77777777" w:rsidR="009C4C6A" w:rsidRPr="00110549" w:rsidRDefault="009C4C6A" w:rsidP="009C4C6A">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06/17/2019 UA:</w:t>
      </w:r>
    </w:p>
    <w:p w14:paraId="6DB77E7C" w14:textId="77777777" w:rsidR="009C4C6A" w:rsidRPr="00110549" w:rsidRDefault="009C4C6A" w:rsidP="009C4C6A">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No. Please address comments above.</w:t>
      </w:r>
    </w:p>
    <w:p w14:paraId="337C4931" w14:textId="77777777" w:rsidR="009C4C6A" w:rsidRPr="00110549" w:rsidRDefault="009C4C6A" w:rsidP="009C4C6A">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Please also check:</w:t>
      </w:r>
    </w:p>
    <w:p w14:paraId="4210B73D" w14:textId="77777777" w:rsidR="009C4C6A" w:rsidRPr="00110549" w:rsidRDefault="009C4C6A" w:rsidP="009C4C6A">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 xml:space="preserve">- IUCN as </w:t>
      </w:r>
      <w:proofErr w:type="gramStart"/>
      <w:r w:rsidRPr="00110549">
        <w:rPr>
          <w:rFonts w:ascii="Times New Roman" w:eastAsia="Times New Roman" w:hAnsi="Times New Roman" w:cs="Times New Roman"/>
          <w:sz w:val="24"/>
          <w:szCs w:val="24"/>
        </w:rPr>
        <w:t>a</w:t>
      </w:r>
      <w:proofErr w:type="gramEnd"/>
      <w:r w:rsidRPr="00110549">
        <w:rPr>
          <w:rFonts w:ascii="Times New Roman" w:eastAsia="Times New Roman" w:hAnsi="Times New Roman" w:cs="Times New Roman"/>
          <w:sz w:val="24"/>
          <w:szCs w:val="24"/>
        </w:rPr>
        <w:t xml:space="preserve"> executing partner is listed in the same line as the government agency, which can cause misunderstandings</w:t>
      </w:r>
    </w:p>
    <w:p w14:paraId="16528238" w14:textId="77777777" w:rsidR="009C4C6A" w:rsidRPr="00110549" w:rsidRDefault="009C4C6A" w:rsidP="009C4C6A">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 The Standard letter of agreement between UNDP and the government executing partner is not signed. Please provide a signed version.</w:t>
      </w:r>
    </w:p>
    <w:p w14:paraId="765A56C3" w14:textId="77777777" w:rsidR="009C4C6A" w:rsidRPr="00110549" w:rsidRDefault="009C4C6A" w:rsidP="009C4C6A">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08/09/2019 UA:</w:t>
      </w:r>
    </w:p>
    <w:p w14:paraId="02BF6E6E" w14:textId="77777777" w:rsidR="009C4C6A" w:rsidRPr="00110549" w:rsidRDefault="009C4C6A" w:rsidP="009C4C6A">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No. The following issues are outstanding:</w:t>
      </w:r>
    </w:p>
    <w:p w14:paraId="04FC218B" w14:textId="77777777" w:rsidR="009C4C6A" w:rsidRPr="00110549" w:rsidRDefault="009C4C6A" w:rsidP="009C4C6A">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 The Project Objective in Table B is referring to Cambodia. Please check the entire Table B on whether this is an isolated typo or if also other components in Table B are mixed up or uploaded erroneously.</w:t>
      </w:r>
    </w:p>
    <w:p w14:paraId="579F9216" w14:textId="77777777" w:rsidR="009C4C6A" w:rsidRPr="00110549" w:rsidRDefault="009C4C6A" w:rsidP="009C4C6A">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 If IUCN Sri Lanka is a partner working under the Executing Agency, it does not need be listed as Executing agency in the portal, part I. </w:t>
      </w:r>
    </w:p>
    <w:p w14:paraId="1FB4367E" w14:textId="77777777" w:rsidR="009C4C6A" w:rsidRPr="00110549" w:rsidRDefault="009C4C6A" w:rsidP="009C4C6A">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09/07/2019 UA:</w:t>
      </w:r>
    </w:p>
    <w:p w14:paraId="5F9B4887" w14:textId="77777777" w:rsidR="009C4C6A" w:rsidRPr="00110549" w:rsidRDefault="009C4C6A" w:rsidP="009C4C6A">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 xml:space="preserve">The signed letter of agreement between UNDP and the executing agency is not in line with GEF policy. As per GEF guidelines, the procedure on exceptions for a GEF Implementing Agency providing execution functions must be </w:t>
      </w:r>
      <w:proofErr w:type="gramStart"/>
      <w:r w:rsidRPr="00110549">
        <w:rPr>
          <w:rFonts w:ascii="Times New Roman" w:eastAsia="Times New Roman" w:hAnsi="Times New Roman" w:cs="Times New Roman"/>
          <w:sz w:val="24"/>
          <w:szCs w:val="24"/>
        </w:rPr>
        <w:t>initiated  “</w:t>
      </w:r>
      <w:proofErr w:type="gramEnd"/>
      <w:r w:rsidRPr="00110549">
        <w:rPr>
          <w:rFonts w:ascii="Times New Roman" w:eastAsia="Times New Roman" w:hAnsi="Times New Roman" w:cs="Times New Roman"/>
          <w:sz w:val="24"/>
          <w:szCs w:val="24"/>
        </w:rPr>
        <w:t>… as per the request of the beneficiary country/countries ...” Consequently, the request should come from the Country, not from the Agency. Further, the letter does not include a justification that explains why for the GEF Implementing Agency needs to perform such execution functions. </w:t>
      </w:r>
    </w:p>
    <w:p w14:paraId="633A4B31" w14:textId="77777777" w:rsidR="009C4C6A" w:rsidRPr="00110549" w:rsidRDefault="009C4C6A" w:rsidP="009C4C6A">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Please remove all reference to executing functions of UNDP from the CEO endorsement request and project document. </w:t>
      </w:r>
    </w:p>
    <w:p w14:paraId="4E638312" w14:textId="77777777" w:rsidR="009C4C6A" w:rsidRPr="00110549" w:rsidRDefault="009C4C6A" w:rsidP="009C4C6A">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highlight w:val="green"/>
        </w:rPr>
        <w:t>11/14/2019 UA: Outstanding issues to be addressed in addition to comments made above:</w:t>
      </w:r>
      <w:r w:rsidRPr="00110549">
        <w:rPr>
          <w:rFonts w:ascii="Times New Roman" w:eastAsia="Times New Roman" w:hAnsi="Times New Roman" w:cs="Times New Roman"/>
          <w:sz w:val="24"/>
          <w:szCs w:val="24"/>
        </w:rPr>
        <w:t> </w:t>
      </w:r>
    </w:p>
    <w:p w14:paraId="5AA8356F" w14:textId="5168FBA3" w:rsidR="009C4C6A" w:rsidRPr="00110549" w:rsidRDefault="009C4C6A" w:rsidP="009C4C6A">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highlight w:val="green"/>
        </w:rPr>
        <w:t xml:space="preserve">1) On coordination arrangements: In section 6. Institutional Arrangements and Coordination there is no information – instead, it is referred </w:t>
      </w:r>
      <w:r w:rsidR="00B875CC" w:rsidRPr="00110549">
        <w:rPr>
          <w:rFonts w:ascii="Times New Roman" w:eastAsia="Times New Roman" w:hAnsi="Times New Roman" w:cs="Times New Roman"/>
          <w:sz w:val="24"/>
          <w:szCs w:val="24"/>
          <w:highlight w:val="green"/>
        </w:rPr>
        <w:t>t</w:t>
      </w:r>
      <w:r w:rsidRPr="00110549">
        <w:rPr>
          <w:rFonts w:ascii="Times New Roman" w:eastAsia="Times New Roman" w:hAnsi="Times New Roman" w:cs="Times New Roman"/>
          <w:sz w:val="24"/>
          <w:szCs w:val="24"/>
          <w:highlight w:val="green"/>
        </w:rPr>
        <w:t xml:space="preserve">o pages 57-63 of the </w:t>
      </w:r>
      <w:proofErr w:type="spellStart"/>
      <w:r w:rsidRPr="00110549">
        <w:rPr>
          <w:rFonts w:ascii="Times New Roman" w:eastAsia="Times New Roman" w:hAnsi="Times New Roman" w:cs="Times New Roman"/>
          <w:sz w:val="24"/>
          <w:szCs w:val="24"/>
          <w:highlight w:val="green"/>
        </w:rPr>
        <w:t>ProDoc</w:t>
      </w:r>
      <w:proofErr w:type="spellEnd"/>
      <w:r w:rsidRPr="00110549">
        <w:rPr>
          <w:rFonts w:ascii="Times New Roman" w:eastAsia="Times New Roman" w:hAnsi="Times New Roman" w:cs="Times New Roman"/>
          <w:sz w:val="24"/>
          <w:szCs w:val="24"/>
          <w:highlight w:val="green"/>
        </w:rPr>
        <w:t xml:space="preserve">. Please summarize in a comprehensive manner the institutional arrangements and coordination in this section, otherwise a reader that cannot access the </w:t>
      </w:r>
      <w:proofErr w:type="spellStart"/>
      <w:r w:rsidRPr="00110549">
        <w:rPr>
          <w:rFonts w:ascii="Times New Roman" w:eastAsia="Times New Roman" w:hAnsi="Times New Roman" w:cs="Times New Roman"/>
          <w:sz w:val="24"/>
          <w:szCs w:val="24"/>
          <w:highlight w:val="green"/>
        </w:rPr>
        <w:t>ProDoc</w:t>
      </w:r>
      <w:proofErr w:type="spellEnd"/>
      <w:r w:rsidRPr="00110549">
        <w:rPr>
          <w:rFonts w:ascii="Times New Roman" w:eastAsia="Times New Roman" w:hAnsi="Times New Roman" w:cs="Times New Roman"/>
          <w:sz w:val="24"/>
          <w:szCs w:val="24"/>
          <w:highlight w:val="green"/>
        </w:rPr>
        <w:t xml:space="preserve"> will have no information on this topic.</w:t>
      </w:r>
    </w:p>
    <w:p w14:paraId="0216D2BF" w14:textId="409660C2" w:rsidR="009C4C6A" w:rsidRPr="00110549" w:rsidRDefault="009C4C6A" w:rsidP="00E1102F">
      <w:pPr>
        <w:shd w:val="clear" w:color="auto" w:fill="EEEEEE"/>
        <w:spacing w:after="0"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highlight w:val="green"/>
        </w:rPr>
        <w:t xml:space="preserve">The following paragraphs in the </w:t>
      </w:r>
      <w:proofErr w:type="spellStart"/>
      <w:r w:rsidRPr="00110549">
        <w:rPr>
          <w:rFonts w:ascii="Times New Roman" w:eastAsia="Times New Roman" w:hAnsi="Times New Roman" w:cs="Times New Roman"/>
          <w:sz w:val="24"/>
          <w:szCs w:val="24"/>
          <w:highlight w:val="green"/>
        </w:rPr>
        <w:t>ProDoc</w:t>
      </w:r>
      <w:proofErr w:type="spellEnd"/>
      <w:r w:rsidRPr="00110549">
        <w:rPr>
          <w:rFonts w:ascii="Times New Roman" w:eastAsia="Times New Roman" w:hAnsi="Times New Roman" w:cs="Times New Roman"/>
          <w:sz w:val="24"/>
          <w:szCs w:val="24"/>
          <w:highlight w:val="green"/>
        </w:rPr>
        <w:t xml:space="preserve"> still contain references to UNDP providing execution support: paragraphs 152, 159, 166. The standard letter of agreement between UNDP as the implementing agency and the government executing partner has not been considered an adequate justification for the provision of execution support. </w:t>
      </w:r>
      <w:bookmarkStart w:id="2" w:name="_Hlk24981368"/>
      <w:r w:rsidRPr="00110549">
        <w:rPr>
          <w:rFonts w:ascii="Times New Roman" w:eastAsia="Times New Roman" w:hAnsi="Times New Roman" w:cs="Times New Roman"/>
          <w:sz w:val="24"/>
          <w:szCs w:val="24"/>
          <w:highlight w:val="green"/>
        </w:rPr>
        <w:t>All references to UNDP providing such support need therefore be removed from the documentation.</w:t>
      </w:r>
      <w:r w:rsidRPr="00110549">
        <w:rPr>
          <w:rFonts w:ascii="Times New Roman" w:eastAsia="Times New Roman" w:hAnsi="Times New Roman" w:cs="Times New Roman"/>
          <w:sz w:val="24"/>
          <w:szCs w:val="24"/>
        </w:rPr>
        <w:t> </w:t>
      </w:r>
      <w:bookmarkEnd w:id="2"/>
    </w:p>
    <w:p w14:paraId="640ABB3B" w14:textId="77777777" w:rsidR="00E1102F" w:rsidRPr="00110549" w:rsidRDefault="00E1102F" w:rsidP="00E1102F">
      <w:pPr>
        <w:shd w:val="clear" w:color="auto" w:fill="EEEEEE"/>
        <w:spacing w:after="0" w:line="240" w:lineRule="auto"/>
        <w:rPr>
          <w:rFonts w:ascii="Times New Roman" w:eastAsia="Times New Roman" w:hAnsi="Times New Roman" w:cs="Times New Roman"/>
          <w:sz w:val="24"/>
          <w:szCs w:val="24"/>
        </w:rPr>
      </w:pPr>
    </w:p>
    <w:p w14:paraId="46E4355D" w14:textId="2119957C" w:rsidR="009C4C6A" w:rsidRPr="00110549" w:rsidRDefault="009C4C6A" w:rsidP="00E1102F">
      <w:pPr>
        <w:shd w:val="clear" w:color="auto" w:fill="EEEEEE"/>
        <w:spacing w:after="0"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highlight w:val="green"/>
        </w:rPr>
        <w:t>2) Project staff costs must be paid from the Project Management Cost (PMC) and not from project’s components (see budget notes 4 and 22) Further, the following budget notes indicates that staff costs have been charged to the project’s component: Note 27 says that “Additional consultants required to facilitate the project management related services and to absorb any incremental costs in the above consultancies (USD 4,367)” – the explanation for budgeting $4,367 for unforeseen costs is not acceptable).</w:t>
      </w:r>
      <w:r w:rsidRPr="00110549">
        <w:rPr>
          <w:rFonts w:ascii="Times New Roman" w:eastAsia="Times New Roman" w:hAnsi="Times New Roman" w:cs="Times New Roman"/>
          <w:sz w:val="24"/>
          <w:szCs w:val="24"/>
        </w:rPr>
        <w:br/>
      </w:r>
    </w:p>
    <w:p w14:paraId="29DF7667" w14:textId="77777777" w:rsidR="00E1102F" w:rsidRPr="00110549" w:rsidRDefault="00E1102F" w:rsidP="009C4C6A">
      <w:pPr>
        <w:shd w:val="clear" w:color="auto" w:fill="FFFFFF"/>
        <w:spacing w:after="0" w:line="240" w:lineRule="auto"/>
        <w:rPr>
          <w:rFonts w:ascii="Times New Roman" w:eastAsia="Times New Roman" w:hAnsi="Times New Roman" w:cs="Times New Roman"/>
          <w:sz w:val="24"/>
          <w:szCs w:val="24"/>
        </w:rPr>
      </w:pPr>
    </w:p>
    <w:p w14:paraId="3BE00ED2" w14:textId="0ABDAE96" w:rsidR="009C4C6A" w:rsidRPr="00110549" w:rsidRDefault="009C4C6A" w:rsidP="009C4C6A">
      <w:pPr>
        <w:shd w:val="clear" w:color="auto" w:fill="FFFFFF"/>
        <w:spacing w:after="0"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Response to Secretariat comments</w:t>
      </w:r>
    </w:p>
    <w:p w14:paraId="7944E8CA" w14:textId="77777777" w:rsidR="00E1102F" w:rsidRPr="00110549" w:rsidRDefault="00E1102F" w:rsidP="009C4C6A">
      <w:pPr>
        <w:shd w:val="clear" w:color="auto" w:fill="F5F5F5"/>
        <w:spacing w:after="0" w:line="240" w:lineRule="auto"/>
        <w:textAlignment w:val="center"/>
        <w:rPr>
          <w:rFonts w:ascii="Times New Roman" w:eastAsia="Times New Roman" w:hAnsi="Times New Roman" w:cs="Times New Roman"/>
          <w:sz w:val="24"/>
          <w:szCs w:val="24"/>
          <w:u w:val="single"/>
        </w:rPr>
      </w:pPr>
      <w:r w:rsidRPr="00110549">
        <w:rPr>
          <w:rFonts w:ascii="Times New Roman" w:eastAsia="Times New Roman" w:hAnsi="Times New Roman" w:cs="Times New Roman"/>
          <w:sz w:val="24"/>
          <w:szCs w:val="24"/>
          <w:u w:val="single"/>
        </w:rPr>
        <w:t>14 Nov 2019:</w:t>
      </w:r>
    </w:p>
    <w:p w14:paraId="76A129B5" w14:textId="3B35B7A4" w:rsidR="00E1102F" w:rsidRPr="00110549" w:rsidRDefault="00E1102F" w:rsidP="009C4C6A">
      <w:pPr>
        <w:shd w:val="clear" w:color="auto" w:fill="F5F5F5"/>
        <w:spacing w:after="0" w:line="240" w:lineRule="auto"/>
        <w:textAlignment w:val="center"/>
        <w:rPr>
          <w:rFonts w:ascii="Times New Roman" w:eastAsia="Times New Roman" w:hAnsi="Times New Roman" w:cs="Times New Roman"/>
          <w:sz w:val="24"/>
          <w:szCs w:val="24"/>
        </w:rPr>
      </w:pPr>
    </w:p>
    <w:p w14:paraId="16D2EF50" w14:textId="35899A8E" w:rsidR="00E1102F" w:rsidRPr="00110549" w:rsidRDefault="00E1102F" w:rsidP="009C4C6A">
      <w:pPr>
        <w:shd w:val="clear" w:color="auto" w:fill="F5F5F5"/>
        <w:spacing w:after="0" w:line="240" w:lineRule="auto"/>
        <w:textAlignment w:val="center"/>
        <w:rPr>
          <w:rFonts w:ascii="Times New Roman" w:eastAsia="Times New Roman" w:hAnsi="Times New Roman" w:cs="Times New Roman"/>
          <w:b/>
          <w:bCs/>
          <w:i/>
          <w:iCs/>
          <w:sz w:val="24"/>
          <w:szCs w:val="24"/>
        </w:rPr>
      </w:pPr>
      <w:r w:rsidRPr="00110549">
        <w:rPr>
          <w:rFonts w:ascii="Times New Roman" w:eastAsia="Times New Roman" w:hAnsi="Times New Roman" w:cs="Times New Roman"/>
          <w:b/>
          <w:bCs/>
          <w:i/>
          <w:iCs/>
          <w:sz w:val="24"/>
          <w:szCs w:val="24"/>
        </w:rPr>
        <w:t xml:space="preserve">1) On coordination arrangements: In section 6. Institutional Arrangements and Coordination there is no information – instead, it is referred to pages 57-63 of the </w:t>
      </w:r>
      <w:proofErr w:type="spellStart"/>
      <w:r w:rsidRPr="00110549">
        <w:rPr>
          <w:rFonts w:ascii="Times New Roman" w:eastAsia="Times New Roman" w:hAnsi="Times New Roman" w:cs="Times New Roman"/>
          <w:b/>
          <w:bCs/>
          <w:i/>
          <w:iCs/>
          <w:sz w:val="24"/>
          <w:szCs w:val="24"/>
        </w:rPr>
        <w:t>ProDoc</w:t>
      </w:r>
      <w:proofErr w:type="spellEnd"/>
      <w:r w:rsidRPr="00110549">
        <w:rPr>
          <w:rFonts w:ascii="Times New Roman" w:eastAsia="Times New Roman" w:hAnsi="Times New Roman" w:cs="Times New Roman"/>
          <w:b/>
          <w:bCs/>
          <w:i/>
          <w:iCs/>
          <w:sz w:val="24"/>
          <w:szCs w:val="24"/>
        </w:rPr>
        <w:t xml:space="preserve">. Please summarize in a comprehensive manner the institutional arrangements and coordination in this section, otherwise a reader that cannot access the </w:t>
      </w:r>
      <w:proofErr w:type="spellStart"/>
      <w:r w:rsidRPr="00110549">
        <w:rPr>
          <w:rFonts w:ascii="Times New Roman" w:eastAsia="Times New Roman" w:hAnsi="Times New Roman" w:cs="Times New Roman"/>
          <w:b/>
          <w:bCs/>
          <w:i/>
          <w:iCs/>
          <w:sz w:val="24"/>
          <w:szCs w:val="24"/>
        </w:rPr>
        <w:t>ProDoc</w:t>
      </w:r>
      <w:proofErr w:type="spellEnd"/>
      <w:r w:rsidRPr="00110549">
        <w:rPr>
          <w:rFonts w:ascii="Times New Roman" w:eastAsia="Times New Roman" w:hAnsi="Times New Roman" w:cs="Times New Roman"/>
          <w:b/>
          <w:bCs/>
          <w:i/>
          <w:iCs/>
          <w:sz w:val="24"/>
          <w:szCs w:val="24"/>
        </w:rPr>
        <w:t xml:space="preserve"> will have no information on this topic</w:t>
      </w:r>
    </w:p>
    <w:p w14:paraId="1DA5668F" w14:textId="15EE6B90" w:rsidR="009C4C6A" w:rsidRPr="00110549" w:rsidRDefault="009C4C6A" w:rsidP="009C4C6A">
      <w:pPr>
        <w:shd w:val="clear" w:color="auto" w:fill="F5F5F5"/>
        <w:spacing w:after="0" w:line="240" w:lineRule="auto"/>
        <w:textAlignment w:val="center"/>
        <w:rPr>
          <w:rFonts w:ascii="Times New Roman" w:eastAsia="Times New Roman" w:hAnsi="Times New Roman" w:cs="Times New Roman"/>
          <w:b/>
          <w:bCs/>
          <w:sz w:val="24"/>
          <w:szCs w:val="24"/>
        </w:rPr>
      </w:pPr>
      <w:r w:rsidRPr="00110549">
        <w:rPr>
          <w:rFonts w:ascii="Times New Roman" w:eastAsia="Times New Roman" w:hAnsi="Times New Roman" w:cs="Times New Roman"/>
          <w:b/>
          <w:bCs/>
          <w:sz w:val="24"/>
          <w:szCs w:val="24"/>
        </w:rPr>
        <w:t> </w:t>
      </w:r>
    </w:p>
    <w:p w14:paraId="6D5C2E60" w14:textId="69A0E02C" w:rsidR="009C4C6A" w:rsidRPr="00110549" w:rsidRDefault="00E1102F" w:rsidP="009C4C6A">
      <w:pPr>
        <w:shd w:val="clear" w:color="auto" w:fill="F5F5F5"/>
        <w:spacing w:after="0" w:line="240" w:lineRule="auto"/>
        <w:textAlignment w:val="center"/>
        <w:rPr>
          <w:rFonts w:ascii="Times New Roman" w:eastAsia="Times New Roman" w:hAnsi="Times New Roman" w:cs="Times New Roman"/>
          <w:b/>
          <w:bCs/>
          <w:i/>
          <w:iCs/>
          <w:sz w:val="24"/>
          <w:szCs w:val="24"/>
        </w:rPr>
      </w:pPr>
      <w:r w:rsidRPr="00110549">
        <w:rPr>
          <w:rFonts w:ascii="Times New Roman" w:eastAsia="Times New Roman" w:hAnsi="Times New Roman" w:cs="Times New Roman"/>
          <w:b/>
          <w:bCs/>
          <w:i/>
          <w:iCs/>
          <w:sz w:val="24"/>
          <w:szCs w:val="24"/>
        </w:rPr>
        <w:t xml:space="preserve">The following paragraphs in the </w:t>
      </w:r>
      <w:proofErr w:type="spellStart"/>
      <w:r w:rsidRPr="00110549">
        <w:rPr>
          <w:rFonts w:ascii="Times New Roman" w:eastAsia="Times New Roman" w:hAnsi="Times New Roman" w:cs="Times New Roman"/>
          <w:b/>
          <w:bCs/>
          <w:i/>
          <w:iCs/>
          <w:sz w:val="24"/>
          <w:szCs w:val="24"/>
        </w:rPr>
        <w:t>ProDoc</w:t>
      </w:r>
      <w:proofErr w:type="spellEnd"/>
      <w:r w:rsidRPr="00110549">
        <w:rPr>
          <w:rFonts w:ascii="Times New Roman" w:eastAsia="Times New Roman" w:hAnsi="Times New Roman" w:cs="Times New Roman"/>
          <w:b/>
          <w:bCs/>
          <w:i/>
          <w:iCs/>
          <w:sz w:val="24"/>
          <w:szCs w:val="24"/>
        </w:rPr>
        <w:t xml:space="preserve"> still contain references to UNDP providing execution support: paragraphs 152, 159, 166. The standard letter of agreement between UNDP as the implementing agency and the government executing partner has not been considered an adequate justification for the provision of execution support. All references to UNDP providing such support need therefore be removed from the</w:t>
      </w:r>
      <w:r w:rsidR="009C4C6A" w:rsidRPr="00110549">
        <w:rPr>
          <w:rFonts w:ascii="Times New Roman" w:eastAsia="Times New Roman" w:hAnsi="Times New Roman" w:cs="Times New Roman"/>
          <w:b/>
          <w:bCs/>
          <w:i/>
          <w:iCs/>
          <w:sz w:val="24"/>
          <w:szCs w:val="24"/>
        </w:rPr>
        <w:t> </w:t>
      </w:r>
      <w:r w:rsidRPr="00110549">
        <w:rPr>
          <w:rFonts w:ascii="Times New Roman" w:eastAsia="Times New Roman" w:hAnsi="Times New Roman" w:cs="Times New Roman"/>
          <w:b/>
          <w:bCs/>
          <w:i/>
          <w:iCs/>
          <w:sz w:val="24"/>
          <w:szCs w:val="24"/>
        </w:rPr>
        <w:t>documentation.</w:t>
      </w:r>
    </w:p>
    <w:p w14:paraId="5BC4F317" w14:textId="7CCE12F3" w:rsidR="00E1102F" w:rsidRPr="00110549" w:rsidRDefault="00E1102F" w:rsidP="009C4C6A">
      <w:pPr>
        <w:shd w:val="clear" w:color="auto" w:fill="F5F5F5"/>
        <w:spacing w:after="0" w:line="240" w:lineRule="auto"/>
        <w:textAlignment w:val="center"/>
        <w:rPr>
          <w:rFonts w:ascii="Times New Roman" w:eastAsia="Times New Roman" w:hAnsi="Times New Roman" w:cs="Times New Roman"/>
          <w:i/>
          <w:iCs/>
          <w:sz w:val="24"/>
          <w:szCs w:val="24"/>
        </w:rPr>
      </w:pPr>
    </w:p>
    <w:p w14:paraId="45135109" w14:textId="1119D33D" w:rsidR="00A446DC" w:rsidRPr="00110549" w:rsidRDefault="000813E3" w:rsidP="009C4C6A">
      <w:pPr>
        <w:shd w:val="clear" w:color="auto" w:fill="F5F5F5"/>
        <w:spacing w:after="0" w:line="240" w:lineRule="auto"/>
        <w:textAlignment w:val="center"/>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 xml:space="preserve">Thank you for the comments to elaborate on the institutional arrangements and coordination. This has now been summarized and </w:t>
      </w:r>
      <w:r w:rsidR="00F478D8" w:rsidRPr="00110549">
        <w:rPr>
          <w:rFonts w:ascii="Times New Roman" w:eastAsia="Times New Roman" w:hAnsi="Times New Roman" w:cs="Times New Roman"/>
          <w:sz w:val="24"/>
          <w:szCs w:val="24"/>
        </w:rPr>
        <w:t>included in the CEO ER document</w:t>
      </w:r>
      <w:r w:rsidR="00A446DC" w:rsidRPr="00110549">
        <w:rPr>
          <w:rFonts w:ascii="Times New Roman" w:eastAsia="Times New Roman" w:hAnsi="Times New Roman" w:cs="Times New Roman"/>
          <w:sz w:val="24"/>
          <w:szCs w:val="24"/>
        </w:rPr>
        <w:t xml:space="preserve"> (</w:t>
      </w:r>
      <w:r w:rsidR="00A446DC" w:rsidRPr="00110549">
        <w:rPr>
          <w:rFonts w:ascii="Times New Roman" w:eastAsia="Times New Roman" w:hAnsi="Times New Roman" w:cs="Times New Roman"/>
          <w:i/>
          <w:iCs/>
          <w:sz w:val="24"/>
          <w:szCs w:val="24"/>
        </w:rPr>
        <w:t>please see</w:t>
      </w:r>
      <w:r w:rsidR="00E56B73" w:rsidRPr="00110549">
        <w:rPr>
          <w:rFonts w:ascii="Times New Roman" w:eastAsia="Times New Roman" w:hAnsi="Times New Roman" w:cs="Times New Roman"/>
          <w:i/>
          <w:iCs/>
          <w:sz w:val="24"/>
          <w:szCs w:val="24"/>
        </w:rPr>
        <w:t xml:space="preserve"> </w:t>
      </w:r>
      <w:r w:rsidR="008C0180" w:rsidRPr="00110549">
        <w:rPr>
          <w:rFonts w:ascii="Times New Roman" w:eastAsia="Times New Roman" w:hAnsi="Times New Roman" w:cs="Times New Roman"/>
          <w:i/>
          <w:iCs/>
          <w:sz w:val="24"/>
          <w:szCs w:val="24"/>
        </w:rPr>
        <w:t>pp.20-21</w:t>
      </w:r>
      <w:r w:rsidR="00E56B73" w:rsidRPr="00110549">
        <w:rPr>
          <w:rFonts w:ascii="Times New Roman" w:eastAsia="Times New Roman" w:hAnsi="Times New Roman" w:cs="Times New Roman"/>
          <w:sz w:val="24"/>
          <w:szCs w:val="24"/>
        </w:rPr>
        <w:t>)</w:t>
      </w:r>
    </w:p>
    <w:p w14:paraId="76BADB40" w14:textId="77777777" w:rsidR="00A446DC" w:rsidRPr="00110549" w:rsidRDefault="00A446DC" w:rsidP="009C4C6A">
      <w:pPr>
        <w:shd w:val="clear" w:color="auto" w:fill="F5F5F5"/>
        <w:spacing w:after="0" w:line="240" w:lineRule="auto"/>
        <w:textAlignment w:val="center"/>
        <w:rPr>
          <w:rFonts w:ascii="Times New Roman" w:eastAsia="Times New Roman" w:hAnsi="Times New Roman" w:cs="Times New Roman"/>
          <w:sz w:val="24"/>
          <w:szCs w:val="24"/>
        </w:rPr>
      </w:pPr>
    </w:p>
    <w:p w14:paraId="08B9E3B3" w14:textId="77193EAD" w:rsidR="00E1102F" w:rsidRPr="00110549" w:rsidRDefault="00A446DC" w:rsidP="009C4C6A">
      <w:pPr>
        <w:shd w:val="clear" w:color="auto" w:fill="F5F5F5"/>
        <w:spacing w:after="0" w:line="240" w:lineRule="auto"/>
        <w:textAlignment w:val="center"/>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 xml:space="preserve">Reference to UNDP’s </w:t>
      </w:r>
      <w:r w:rsidR="00E56B73" w:rsidRPr="00110549">
        <w:rPr>
          <w:rFonts w:ascii="Times New Roman" w:eastAsia="Times New Roman" w:hAnsi="Times New Roman" w:cs="Times New Roman"/>
          <w:sz w:val="24"/>
          <w:szCs w:val="24"/>
        </w:rPr>
        <w:t>execution service has been revised to focus on assurance role (</w:t>
      </w:r>
      <w:r w:rsidR="00E56B73" w:rsidRPr="00110549">
        <w:rPr>
          <w:rFonts w:ascii="Times New Roman" w:eastAsia="Times New Roman" w:hAnsi="Times New Roman" w:cs="Times New Roman"/>
          <w:i/>
          <w:iCs/>
          <w:sz w:val="24"/>
          <w:szCs w:val="24"/>
        </w:rPr>
        <w:t>please see the changes in para 155, 156, 162, 16</w:t>
      </w:r>
      <w:r w:rsidR="00D7021E" w:rsidRPr="00110549">
        <w:rPr>
          <w:rFonts w:ascii="Times New Roman" w:eastAsia="Times New Roman" w:hAnsi="Times New Roman" w:cs="Times New Roman"/>
          <w:i/>
          <w:iCs/>
          <w:sz w:val="24"/>
          <w:szCs w:val="24"/>
        </w:rPr>
        <w:t>6, 168</w:t>
      </w:r>
      <w:r w:rsidR="00E56B73" w:rsidRPr="00110549">
        <w:rPr>
          <w:rFonts w:ascii="Times New Roman" w:eastAsia="Times New Roman" w:hAnsi="Times New Roman" w:cs="Times New Roman"/>
          <w:i/>
          <w:iCs/>
          <w:sz w:val="24"/>
          <w:szCs w:val="24"/>
        </w:rPr>
        <w:t xml:space="preserve"> &amp; 16</w:t>
      </w:r>
      <w:r w:rsidR="00D7021E" w:rsidRPr="00110549">
        <w:rPr>
          <w:rFonts w:ascii="Times New Roman" w:eastAsia="Times New Roman" w:hAnsi="Times New Roman" w:cs="Times New Roman"/>
          <w:i/>
          <w:iCs/>
          <w:sz w:val="24"/>
          <w:szCs w:val="24"/>
        </w:rPr>
        <w:t>9</w:t>
      </w:r>
      <w:r w:rsidR="00E56B73" w:rsidRPr="00110549">
        <w:rPr>
          <w:rFonts w:ascii="Times New Roman" w:eastAsia="Times New Roman" w:hAnsi="Times New Roman" w:cs="Times New Roman"/>
          <w:i/>
          <w:iCs/>
          <w:sz w:val="24"/>
          <w:szCs w:val="24"/>
        </w:rPr>
        <w:t xml:space="preserve"> of UNDP </w:t>
      </w:r>
      <w:proofErr w:type="spellStart"/>
      <w:r w:rsidR="00E56B73" w:rsidRPr="00110549">
        <w:rPr>
          <w:rFonts w:ascii="Times New Roman" w:eastAsia="Times New Roman" w:hAnsi="Times New Roman" w:cs="Times New Roman"/>
          <w:i/>
          <w:iCs/>
          <w:sz w:val="24"/>
          <w:szCs w:val="24"/>
        </w:rPr>
        <w:t>ProDoc</w:t>
      </w:r>
      <w:proofErr w:type="spellEnd"/>
      <w:r w:rsidR="00D7021E" w:rsidRPr="00110549">
        <w:rPr>
          <w:rFonts w:ascii="Times New Roman" w:eastAsia="Times New Roman" w:hAnsi="Times New Roman" w:cs="Times New Roman"/>
          <w:i/>
          <w:iCs/>
          <w:sz w:val="24"/>
          <w:szCs w:val="24"/>
        </w:rPr>
        <w:t>, pp. 62-66</w:t>
      </w:r>
      <w:r w:rsidR="00E56B73" w:rsidRPr="00110549">
        <w:rPr>
          <w:rFonts w:ascii="Times New Roman" w:eastAsia="Times New Roman" w:hAnsi="Times New Roman" w:cs="Times New Roman"/>
          <w:sz w:val="24"/>
          <w:szCs w:val="24"/>
        </w:rPr>
        <w:t xml:space="preserve">).  </w:t>
      </w:r>
      <w:r w:rsidR="00F478D8" w:rsidRPr="00110549">
        <w:rPr>
          <w:rFonts w:ascii="Times New Roman" w:eastAsia="Times New Roman" w:hAnsi="Times New Roman" w:cs="Times New Roman"/>
          <w:sz w:val="24"/>
          <w:szCs w:val="24"/>
        </w:rPr>
        <w:t xml:space="preserve"> </w:t>
      </w:r>
    </w:p>
    <w:p w14:paraId="693088DD" w14:textId="05FF6573" w:rsidR="00F478D8" w:rsidRPr="00110549" w:rsidRDefault="00F478D8" w:rsidP="009C4C6A">
      <w:pPr>
        <w:shd w:val="clear" w:color="auto" w:fill="F5F5F5"/>
        <w:spacing w:after="0" w:line="240" w:lineRule="auto"/>
        <w:textAlignment w:val="center"/>
        <w:rPr>
          <w:rFonts w:ascii="Times New Roman" w:eastAsia="Times New Roman" w:hAnsi="Times New Roman" w:cs="Times New Roman"/>
          <w:sz w:val="24"/>
          <w:szCs w:val="24"/>
        </w:rPr>
      </w:pPr>
    </w:p>
    <w:p w14:paraId="7E80AC1A" w14:textId="77777777" w:rsidR="000813E3" w:rsidRPr="00110549" w:rsidRDefault="000813E3" w:rsidP="009C4C6A">
      <w:pPr>
        <w:shd w:val="clear" w:color="auto" w:fill="F5F5F5"/>
        <w:spacing w:after="0" w:line="240" w:lineRule="auto"/>
        <w:textAlignment w:val="center"/>
        <w:rPr>
          <w:rFonts w:ascii="Times New Roman" w:eastAsia="Times New Roman" w:hAnsi="Times New Roman" w:cs="Times New Roman"/>
          <w:sz w:val="24"/>
          <w:szCs w:val="24"/>
        </w:rPr>
      </w:pPr>
    </w:p>
    <w:p w14:paraId="1FD2BA00" w14:textId="5CED3C42" w:rsidR="00E1102F" w:rsidRPr="00110549" w:rsidRDefault="00E1102F" w:rsidP="009C4C6A">
      <w:pPr>
        <w:shd w:val="clear" w:color="auto" w:fill="F5F5F5"/>
        <w:spacing w:after="0" w:line="240" w:lineRule="auto"/>
        <w:textAlignment w:val="center"/>
        <w:rPr>
          <w:rFonts w:ascii="Times New Roman" w:eastAsia="Times New Roman" w:hAnsi="Times New Roman" w:cs="Times New Roman"/>
          <w:b/>
          <w:bCs/>
          <w:i/>
          <w:iCs/>
          <w:sz w:val="24"/>
          <w:szCs w:val="24"/>
        </w:rPr>
      </w:pPr>
      <w:r w:rsidRPr="00110549">
        <w:rPr>
          <w:rFonts w:ascii="Times New Roman" w:eastAsia="Times New Roman" w:hAnsi="Times New Roman" w:cs="Times New Roman"/>
          <w:b/>
          <w:bCs/>
          <w:i/>
          <w:iCs/>
          <w:sz w:val="24"/>
          <w:szCs w:val="24"/>
        </w:rPr>
        <w:t>2) Project staff costs must be paid from the Project Management Cost (PMC) and not from project’s components (see budget notes 4 and 22) Further, the following budget notes indicates that staff costs have been charged to the project’s component: Note 27 says that “Additional consultants required to facilitate the project management related services and to absorb any incremental costs in the above consultancies (USD 4,367)” – the explanation for budgeting $4,367 for unforeseen costs is not acceptable)</w:t>
      </w:r>
      <w:r w:rsidR="00F00FAA" w:rsidRPr="00110549">
        <w:rPr>
          <w:rFonts w:ascii="Times New Roman" w:eastAsia="Times New Roman" w:hAnsi="Times New Roman" w:cs="Times New Roman"/>
          <w:b/>
          <w:bCs/>
          <w:i/>
          <w:iCs/>
          <w:sz w:val="24"/>
          <w:szCs w:val="24"/>
        </w:rPr>
        <w:t>.</w:t>
      </w:r>
    </w:p>
    <w:p w14:paraId="474901B5" w14:textId="56D345F5" w:rsidR="00E1102F" w:rsidRPr="00110549" w:rsidRDefault="00E1102F" w:rsidP="009C4C6A">
      <w:pPr>
        <w:shd w:val="clear" w:color="auto" w:fill="F5F5F5"/>
        <w:spacing w:after="0" w:line="240" w:lineRule="auto"/>
        <w:textAlignment w:val="center"/>
        <w:rPr>
          <w:rFonts w:ascii="Times New Roman" w:eastAsia="Times New Roman" w:hAnsi="Times New Roman" w:cs="Times New Roman"/>
          <w:sz w:val="24"/>
          <w:szCs w:val="24"/>
        </w:rPr>
      </w:pPr>
    </w:p>
    <w:p w14:paraId="022FB39B" w14:textId="6B2A3E04" w:rsidR="00E1102F" w:rsidRPr="00110549" w:rsidRDefault="00480137" w:rsidP="009C4C6A">
      <w:pPr>
        <w:shd w:val="clear" w:color="auto" w:fill="F5F5F5"/>
        <w:spacing w:after="0" w:line="240" w:lineRule="auto"/>
        <w:textAlignment w:val="center"/>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 xml:space="preserve">Comments are well </w:t>
      </w:r>
      <w:proofErr w:type="gramStart"/>
      <w:r w:rsidRPr="00110549">
        <w:rPr>
          <w:rFonts w:ascii="Times New Roman" w:eastAsia="Times New Roman" w:hAnsi="Times New Roman" w:cs="Times New Roman"/>
          <w:sz w:val="24"/>
          <w:szCs w:val="24"/>
        </w:rPr>
        <w:t>noted</w:t>
      </w:r>
      <w:proofErr w:type="gramEnd"/>
      <w:r w:rsidRPr="00110549">
        <w:rPr>
          <w:rFonts w:ascii="Times New Roman" w:eastAsia="Times New Roman" w:hAnsi="Times New Roman" w:cs="Times New Roman"/>
          <w:sz w:val="24"/>
          <w:szCs w:val="24"/>
        </w:rPr>
        <w:t xml:space="preserve"> and the cost associated with project staff has been appropriately reflected under PMC</w:t>
      </w:r>
      <w:r w:rsidR="00D7021E" w:rsidRPr="00110549">
        <w:rPr>
          <w:rFonts w:ascii="Times New Roman" w:eastAsia="Times New Roman" w:hAnsi="Times New Roman" w:cs="Times New Roman"/>
          <w:sz w:val="24"/>
          <w:szCs w:val="24"/>
        </w:rPr>
        <w:t xml:space="preserve"> (</w:t>
      </w:r>
      <w:r w:rsidR="00D7021E" w:rsidRPr="00110549">
        <w:rPr>
          <w:rFonts w:ascii="Times New Roman" w:eastAsia="Times New Roman" w:hAnsi="Times New Roman" w:cs="Times New Roman"/>
          <w:i/>
          <w:iCs/>
          <w:sz w:val="24"/>
          <w:szCs w:val="24"/>
        </w:rPr>
        <w:t xml:space="preserve">Please refer to the TBWP of UNDP </w:t>
      </w:r>
      <w:proofErr w:type="spellStart"/>
      <w:r w:rsidR="00D7021E" w:rsidRPr="00110549">
        <w:rPr>
          <w:rFonts w:ascii="Times New Roman" w:eastAsia="Times New Roman" w:hAnsi="Times New Roman" w:cs="Times New Roman"/>
          <w:i/>
          <w:iCs/>
          <w:sz w:val="24"/>
          <w:szCs w:val="24"/>
        </w:rPr>
        <w:t>prodoc</w:t>
      </w:r>
      <w:proofErr w:type="spellEnd"/>
      <w:r w:rsidR="00D7021E" w:rsidRPr="00110549">
        <w:rPr>
          <w:rFonts w:ascii="Times New Roman" w:eastAsia="Times New Roman" w:hAnsi="Times New Roman" w:cs="Times New Roman"/>
          <w:i/>
          <w:iCs/>
          <w:sz w:val="24"/>
          <w:szCs w:val="24"/>
        </w:rPr>
        <w:t>, pp.70-75</w:t>
      </w:r>
      <w:r w:rsidR="001B12DF" w:rsidRPr="00110549">
        <w:rPr>
          <w:rFonts w:ascii="Times New Roman" w:eastAsia="Times New Roman" w:hAnsi="Times New Roman" w:cs="Times New Roman"/>
          <w:i/>
          <w:iCs/>
          <w:sz w:val="24"/>
          <w:szCs w:val="24"/>
        </w:rPr>
        <w:t xml:space="preserve">, &amp; Annex D - </w:t>
      </w:r>
      <w:proofErr w:type="spellStart"/>
      <w:r w:rsidR="001B12DF" w:rsidRPr="00110549">
        <w:rPr>
          <w:rFonts w:ascii="Times New Roman" w:eastAsia="Times New Roman" w:hAnsi="Times New Roman" w:cs="Times New Roman"/>
          <w:i/>
          <w:iCs/>
          <w:sz w:val="24"/>
          <w:szCs w:val="24"/>
        </w:rPr>
        <w:t>ToR</w:t>
      </w:r>
      <w:proofErr w:type="spellEnd"/>
      <w:r w:rsidR="00D7021E" w:rsidRPr="00110549">
        <w:rPr>
          <w:rFonts w:ascii="Times New Roman" w:eastAsia="Times New Roman" w:hAnsi="Times New Roman" w:cs="Times New Roman"/>
          <w:sz w:val="24"/>
          <w:szCs w:val="24"/>
        </w:rPr>
        <w:t xml:space="preserve">) </w:t>
      </w:r>
    </w:p>
    <w:p w14:paraId="046BFC16" w14:textId="4E9A2008" w:rsidR="009C4C6A" w:rsidRPr="00110549" w:rsidRDefault="009C4C6A" w:rsidP="009C4C6A">
      <w:pPr>
        <w:shd w:val="clear" w:color="auto" w:fill="F5F5F5"/>
        <w:spacing w:after="0" w:line="240" w:lineRule="auto"/>
        <w:textAlignment w:val="center"/>
        <w:rPr>
          <w:rFonts w:ascii="Times New Roman" w:eastAsia="Times New Roman" w:hAnsi="Times New Roman" w:cs="Times New Roman"/>
          <w:sz w:val="24"/>
          <w:szCs w:val="24"/>
        </w:rPr>
      </w:pPr>
    </w:p>
    <w:p w14:paraId="3DB277FD" w14:textId="77777777" w:rsidR="009C4C6A" w:rsidRPr="00110549" w:rsidRDefault="009C4C6A" w:rsidP="009C4C6A">
      <w:pPr>
        <w:shd w:val="clear" w:color="auto" w:fill="FFFFFF"/>
        <w:spacing w:after="100" w:afterAutospacing="1"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b/>
          <w:bCs/>
          <w:sz w:val="24"/>
          <w:szCs w:val="24"/>
          <w:u w:val="single"/>
        </w:rPr>
        <w:t>UNDP Response, 30 October 2019</w:t>
      </w:r>
    </w:p>
    <w:p w14:paraId="7F001A84" w14:textId="77777777" w:rsidR="009C4C6A" w:rsidRPr="00110549" w:rsidRDefault="009C4C6A" w:rsidP="009C4C6A">
      <w:pPr>
        <w:shd w:val="clear" w:color="auto" w:fill="F5F5F5"/>
        <w:spacing w:after="0" w:line="240" w:lineRule="auto"/>
        <w:textAlignment w:val="center"/>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 xml:space="preserve">Cost related to project support services (DPC) has been removed from the </w:t>
      </w:r>
      <w:proofErr w:type="spellStart"/>
      <w:r w:rsidRPr="00110549">
        <w:rPr>
          <w:rFonts w:ascii="Times New Roman" w:eastAsia="Times New Roman" w:hAnsi="Times New Roman" w:cs="Times New Roman"/>
          <w:sz w:val="24"/>
          <w:szCs w:val="24"/>
        </w:rPr>
        <w:t>prodoc</w:t>
      </w:r>
      <w:proofErr w:type="spellEnd"/>
      <w:r w:rsidRPr="00110549">
        <w:rPr>
          <w:rFonts w:ascii="Times New Roman" w:eastAsia="Times New Roman" w:hAnsi="Times New Roman" w:cs="Times New Roman"/>
          <w:sz w:val="24"/>
          <w:szCs w:val="24"/>
        </w:rPr>
        <w:t xml:space="preserve"> (</w:t>
      </w:r>
      <w:r w:rsidRPr="00110549">
        <w:rPr>
          <w:rFonts w:ascii="Times New Roman" w:eastAsia="Times New Roman" w:hAnsi="Times New Roman" w:cs="Times New Roman"/>
          <w:i/>
          <w:iCs/>
          <w:sz w:val="24"/>
          <w:szCs w:val="24"/>
        </w:rPr>
        <w:t>para 175</w:t>
      </w:r>
      <w:r w:rsidRPr="00110549">
        <w:rPr>
          <w:rFonts w:ascii="Times New Roman" w:eastAsia="Times New Roman" w:hAnsi="Times New Roman" w:cs="Times New Roman"/>
          <w:sz w:val="24"/>
          <w:szCs w:val="24"/>
        </w:rPr>
        <w:t>, and </w:t>
      </w:r>
      <w:r w:rsidRPr="00110549">
        <w:rPr>
          <w:rFonts w:ascii="Times New Roman" w:eastAsia="Times New Roman" w:hAnsi="Times New Roman" w:cs="Times New Roman"/>
          <w:i/>
          <w:iCs/>
          <w:sz w:val="24"/>
          <w:szCs w:val="24"/>
        </w:rPr>
        <w:t>TBWP - budget note 25, p.71</w:t>
      </w:r>
      <w:r w:rsidRPr="00110549">
        <w:rPr>
          <w:rFonts w:ascii="Times New Roman" w:eastAsia="Times New Roman" w:hAnsi="Times New Roman" w:cs="Times New Roman"/>
          <w:sz w:val="24"/>
          <w:szCs w:val="24"/>
        </w:rPr>
        <w:t>)   </w:t>
      </w:r>
    </w:p>
    <w:p w14:paraId="04DACECF" w14:textId="438A88DC" w:rsidR="009C4C6A" w:rsidRPr="00110549" w:rsidRDefault="009C4C6A" w:rsidP="009C4C6A">
      <w:pPr>
        <w:shd w:val="clear" w:color="auto" w:fill="EEEEEE"/>
        <w:spacing w:after="100" w:afterAutospacing="1"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b/>
          <w:bCs/>
          <w:sz w:val="24"/>
          <w:szCs w:val="24"/>
          <w:shd w:val="clear" w:color="auto" w:fill="FFFF00"/>
        </w:rPr>
        <w:br/>
        <w:t xml:space="preserve">IUCN as </w:t>
      </w:r>
      <w:proofErr w:type="gramStart"/>
      <w:r w:rsidRPr="00110549">
        <w:rPr>
          <w:rFonts w:ascii="Times New Roman" w:eastAsia="Times New Roman" w:hAnsi="Times New Roman" w:cs="Times New Roman"/>
          <w:b/>
          <w:bCs/>
          <w:sz w:val="24"/>
          <w:szCs w:val="24"/>
          <w:shd w:val="clear" w:color="auto" w:fill="FFFF00"/>
        </w:rPr>
        <w:t>a</w:t>
      </w:r>
      <w:proofErr w:type="gramEnd"/>
      <w:r w:rsidRPr="00110549">
        <w:rPr>
          <w:rFonts w:ascii="Times New Roman" w:eastAsia="Times New Roman" w:hAnsi="Times New Roman" w:cs="Times New Roman"/>
          <w:b/>
          <w:bCs/>
          <w:sz w:val="24"/>
          <w:szCs w:val="24"/>
          <w:shd w:val="clear" w:color="auto" w:fill="FFFF00"/>
        </w:rPr>
        <w:t xml:space="preserve"> executing partner is listed in the same line as the government agency, which can cause misunderstandings</w:t>
      </w:r>
    </w:p>
    <w:p w14:paraId="593C9797" w14:textId="77777777" w:rsidR="009C4C6A" w:rsidRPr="00110549" w:rsidRDefault="009C4C6A" w:rsidP="009C4C6A">
      <w:pPr>
        <w:shd w:val="clear" w:color="auto" w:fill="FFFFFF"/>
        <w:spacing w:after="100" w:afterAutospacing="1"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The executing partner for this project is the Ministry of Mahaweli Development and the Environment (</w:t>
      </w:r>
      <w:proofErr w:type="spellStart"/>
      <w:r w:rsidRPr="00110549">
        <w:rPr>
          <w:rFonts w:ascii="Times New Roman" w:eastAsia="Times New Roman" w:hAnsi="Times New Roman" w:cs="Times New Roman"/>
          <w:sz w:val="24"/>
          <w:szCs w:val="24"/>
        </w:rPr>
        <w:t>MMDoE</w:t>
      </w:r>
      <w:proofErr w:type="spellEnd"/>
      <w:r w:rsidRPr="00110549">
        <w:rPr>
          <w:rFonts w:ascii="Times New Roman" w:eastAsia="Times New Roman" w:hAnsi="Times New Roman" w:cs="Times New Roman"/>
          <w:sz w:val="24"/>
          <w:szCs w:val="24"/>
        </w:rPr>
        <w:t>), and is responsible and accountable for managing the project, including the monitoring and evaluation of project interventions, achieving project outcomes, and for the effective use of financial resources.</w:t>
      </w:r>
    </w:p>
    <w:p w14:paraId="04906522" w14:textId="77777777" w:rsidR="009C4C6A" w:rsidRPr="00110549" w:rsidRDefault="009C4C6A" w:rsidP="009C4C6A">
      <w:pPr>
        <w:shd w:val="clear" w:color="auto" w:fill="FFFFFF"/>
        <w:spacing w:after="100" w:afterAutospacing="1"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The IUCN Sri Lanka is a Responsible Party to provide project implementation support to deliver technical outputs and project activities. Project implementation support will be carried out under the overall supervision of a Project Director (PD) appointed by the Executive (</w:t>
      </w:r>
      <w:proofErr w:type="spellStart"/>
      <w:r w:rsidRPr="00110549">
        <w:rPr>
          <w:rFonts w:ascii="Times New Roman" w:eastAsia="Times New Roman" w:hAnsi="Times New Roman" w:cs="Times New Roman"/>
          <w:sz w:val="24"/>
          <w:szCs w:val="24"/>
        </w:rPr>
        <w:t>MMDoE</w:t>
      </w:r>
      <w:proofErr w:type="spellEnd"/>
      <w:r w:rsidRPr="00110549">
        <w:rPr>
          <w:rFonts w:ascii="Times New Roman" w:eastAsia="Times New Roman" w:hAnsi="Times New Roman" w:cs="Times New Roman"/>
          <w:sz w:val="24"/>
          <w:szCs w:val="24"/>
        </w:rPr>
        <w:t>). Thus, they, accountable for implementing and reporting on project activities as per approved work plans and budgets.</w:t>
      </w:r>
    </w:p>
    <w:p w14:paraId="328484B2" w14:textId="77777777" w:rsidR="009C4C6A" w:rsidRPr="00110549" w:rsidRDefault="009C4C6A" w:rsidP="009C4C6A">
      <w:pPr>
        <w:shd w:val="clear" w:color="auto" w:fill="FFFFFF"/>
        <w:spacing w:after="100" w:afterAutospacing="1"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 xml:space="preserve">Please refer to Section VIII – Governance and management arrangements of UNDP </w:t>
      </w:r>
      <w:proofErr w:type="spellStart"/>
      <w:r w:rsidRPr="00110549">
        <w:rPr>
          <w:rFonts w:ascii="Times New Roman" w:eastAsia="Times New Roman" w:hAnsi="Times New Roman" w:cs="Times New Roman"/>
          <w:sz w:val="24"/>
          <w:szCs w:val="24"/>
        </w:rPr>
        <w:t>prodoc</w:t>
      </w:r>
      <w:proofErr w:type="spellEnd"/>
      <w:r w:rsidRPr="00110549">
        <w:rPr>
          <w:rFonts w:ascii="Times New Roman" w:eastAsia="Times New Roman" w:hAnsi="Times New Roman" w:cs="Times New Roman"/>
          <w:sz w:val="24"/>
          <w:szCs w:val="24"/>
        </w:rPr>
        <w:t> </w:t>
      </w:r>
      <w:r w:rsidRPr="00110549">
        <w:rPr>
          <w:rFonts w:ascii="Times New Roman" w:eastAsia="Times New Roman" w:hAnsi="Times New Roman" w:cs="Times New Roman"/>
          <w:i/>
          <w:iCs/>
          <w:sz w:val="24"/>
          <w:szCs w:val="24"/>
        </w:rPr>
        <w:t>(pp.61-65</w:t>
      </w:r>
      <w:r w:rsidRPr="00110549">
        <w:rPr>
          <w:rFonts w:ascii="Times New Roman" w:eastAsia="Times New Roman" w:hAnsi="Times New Roman" w:cs="Times New Roman"/>
          <w:sz w:val="24"/>
          <w:szCs w:val="24"/>
        </w:rPr>
        <w:t>)</w:t>
      </w:r>
    </w:p>
    <w:p w14:paraId="20E3751C" w14:textId="77777777" w:rsidR="009C4C6A" w:rsidRPr="00110549" w:rsidRDefault="009C4C6A" w:rsidP="009C4C6A">
      <w:pPr>
        <w:shd w:val="clear" w:color="auto" w:fill="EEEEEE"/>
        <w:spacing w:after="100" w:afterAutospacing="1"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b/>
          <w:bCs/>
          <w:sz w:val="24"/>
          <w:szCs w:val="24"/>
          <w:shd w:val="clear" w:color="auto" w:fill="FFFF00"/>
        </w:rPr>
        <w:t>The Standard letter of agreement between UNDP and the government executing partner is not signed. Please provide a signed version.</w:t>
      </w:r>
    </w:p>
    <w:p w14:paraId="511081D9" w14:textId="77777777" w:rsidR="009C4C6A" w:rsidRPr="00110549" w:rsidRDefault="009C4C6A" w:rsidP="009C4C6A">
      <w:pPr>
        <w:shd w:val="clear" w:color="auto" w:fill="EEEEEE"/>
        <w:spacing w:after="100" w:afterAutospacing="1"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 xml:space="preserve">The </w:t>
      </w:r>
      <w:proofErr w:type="spellStart"/>
      <w:r w:rsidRPr="00110549">
        <w:rPr>
          <w:rFonts w:ascii="Times New Roman" w:eastAsia="Times New Roman" w:hAnsi="Times New Roman" w:cs="Times New Roman"/>
          <w:sz w:val="24"/>
          <w:szCs w:val="24"/>
        </w:rPr>
        <w:t>LoA</w:t>
      </w:r>
      <w:proofErr w:type="spellEnd"/>
      <w:r w:rsidRPr="00110549">
        <w:rPr>
          <w:rFonts w:ascii="Times New Roman" w:eastAsia="Times New Roman" w:hAnsi="Times New Roman" w:cs="Times New Roman"/>
          <w:sz w:val="24"/>
          <w:szCs w:val="24"/>
        </w:rPr>
        <w:t xml:space="preserve"> has been signed by the government. </w:t>
      </w:r>
    </w:p>
    <w:p w14:paraId="492FD985" w14:textId="77777777" w:rsidR="009C4C6A" w:rsidRPr="00110549" w:rsidRDefault="009C4C6A" w:rsidP="009C4C6A">
      <w:pPr>
        <w:shd w:val="clear" w:color="auto" w:fill="EEEEEE"/>
        <w:spacing w:after="100" w:afterAutospacing="1"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UNDP, 13 August 2019</w:t>
      </w:r>
    </w:p>
    <w:p w14:paraId="4BB8A673" w14:textId="77777777" w:rsidR="009C4C6A" w:rsidRPr="00110549" w:rsidRDefault="009C4C6A" w:rsidP="009C4C6A">
      <w:pPr>
        <w:shd w:val="clear" w:color="auto" w:fill="EEEEEE"/>
        <w:spacing w:after="100" w:afterAutospacing="1"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Project Objective has been corrected.</w:t>
      </w:r>
    </w:p>
    <w:p w14:paraId="0A798FF0" w14:textId="12302909" w:rsidR="009C4C6A" w:rsidRPr="00110549" w:rsidRDefault="009C4C6A" w:rsidP="009C4C6A">
      <w:pPr>
        <w:shd w:val="clear" w:color="auto" w:fill="EEEEEE"/>
        <w:spacing w:after="100" w:afterAutospacing="1" w:line="240" w:lineRule="auto"/>
        <w:rPr>
          <w:rFonts w:ascii="Times New Roman" w:eastAsia="Times New Roman" w:hAnsi="Times New Roman" w:cs="Times New Roman"/>
          <w:sz w:val="24"/>
          <w:szCs w:val="24"/>
        </w:rPr>
      </w:pPr>
      <w:r w:rsidRPr="00110549">
        <w:rPr>
          <w:rFonts w:ascii="Times New Roman" w:eastAsia="Times New Roman" w:hAnsi="Times New Roman" w:cs="Times New Roman"/>
          <w:sz w:val="24"/>
          <w:szCs w:val="24"/>
        </w:rPr>
        <w:t>We will ask the Help Desk to remove IUCN as executive agency in the portal, since UNDP does not have access to this field.</w:t>
      </w:r>
    </w:p>
    <w:p w14:paraId="7493AFCB" w14:textId="77777777" w:rsidR="009C4C6A" w:rsidRPr="00110549" w:rsidRDefault="009C4C6A" w:rsidP="009C4C6A">
      <w:pPr>
        <w:shd w:val="clear" w:color="auto" w:fill="FFFFFF"/>
        <w:spacing w:after="0" w:line="240" w:lineRule="auto"/>
        <w:rPr>
          <w:rFonts w:ascii="Times New Roman" w:eastAsia="Times New Roman" w:hAnsi="Times New Roman" w:cs="Times New Roman"/>
          <w:b/>
          <w:bCs/>
          <w:sz w:val="24"/>
          <w:szCs w:val="24"/>
        </w:rPr>
      </w:pPr>
      <w:r w:rsidRPr="00110549">
        <w:rPr>
          <w:rFonts w:ascii="Times New Roman" w:eastAsia="Times New Roman" w:hAnsi="Times New Roman" w:cs="Times New Roman"/>
          <w:b/>
          <w:bCs/>
          <w:sz w:val="24"/>
          <w:szCs w:val="24"/>
        </w:rPr>
        <w:t>Review Dates</w:t>
      </w:r>
    </w:p>
    <w:p w14:paraId="60CBF522" w14:textId="77777777" w:rsidR="00F75D7E" w:rsidRPr="009C4C6A" w:rsidRDefault="00F75D7E">
      <w:pPr>
        <w:rPr>
          <w:rFonts w:ascii="Times New Roman" w:hAnsi="Times New Roman" w:cs="Times New Roman"/>
          <w:sz w:val="24"/>
          <w:szCs w:val="24"/>
        </w:rPr>
      </w:pPr>
    </w:p>
    <w:sectPr w:rsidR="00F75D7E" w:rsidRPr="009C4C6A">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BC9BF7" w14:textId="77777777" w:rsidR="001963EA" w:rsidRDefault="001963EA" w:rsidP="009C4C6A">
      <w:pPr>
        <w:spacing w:after="0" w:line="240" w:lineRule="auto"/>
      </w:pPr>
      <w:r>
        <w:separator/>
      </w:r>
    </w:p>
  </w:endnote>
  <w:endnote w:type="continuationSeparator" w:id="0">
    <w:p w14:paraId="516A1980" w14:textId="77777777" w:rsidR="001963EA" w:rsidRDefault="001963EA" w:rsidP="009C4C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45637246"/>
      <w:docPartObj>
        <w:docPartGallery w:val="Page Numbers (Bottom of Page)"/>
        <w:docPartUnique/>
      </w:docPartObj>
    </w:sdtPr>
    <w:sdtEndPr>
      <w:rPr>
        <w:noProof/>
      </w:rPr>
    </w:sdtEndPr>
    <w:sdtContent>
      <w:p w14:paraId="011898A4" w14:textId="77777777" w:rsidR="009C4C6A" w:rsidRDefault="009C4C6A">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7A46DD2" w14:textId="77777777" w:rsidR="009C4C6A" w:rsidRDefault="009C4C6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6610DC" w14:textId="77777777" w:rsidR="001963EA" w:rsidRDefault="001963EA" w:rsidP="009C4C6A">
      <w:pPr>
        <w:spacing w:after="0" w:line="240" w:lineRule="auto"/>
      </w:pPr>
      <w:r>
        <w:separator/>
      </w:r>
    </w:p>
  </w:footnote>
  <w:footnote w:type="continuationSeparator" w:id="0">
    <w:p w14:paraId="67FB9C34" w14:textId="77777777" w:rsidR="001963EA" w:rsidRDefault="001963EA" w:rsidP="009C4C6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06154CB"/>
    <w:multiLevelType w:val="multilevel"/>
    <w:tmpl w:val="8118E0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4C6A"/>
    <w:rsid w:val="00046EE1"/>
    <w:rsid w:val="000652A8"/>
    <w:rsid w:val="000813E3"/>
    <w:rsid w:val="000B445A"/>
    <w:rsid w:val="00110549"/>
    <w:rsid w:val="001720EE"/>
    <w:rsid w:val="001825C2"/>
    <w:rsid w:val="001963EA"/>
    <w:rsid w:val="00196C05"/>
    <w:rsid w:val="001B12DF"/>
    <w:rsid w:val="00264074"/>
    <w:rsid w:val="00266E94"/>
    <w:rsid w:val="003117A5"/>
    <w:rsid w:val="0036301C"/>
    <w:rsid w:val="003C31E7"/>
    <w:rsid w:val="00480137"/>
    <w:rsid w:val="005E127A"/>
    <w:rsid w:val="006018C8"/>
    <w:rsid w:val="00786CC9"/>
    <w:rsid w:val="00794C47"/>
    <w:rsid w:val="008B243F"/>
    <w:rsid w:val="008C0180"/>
    <w:rsid w:val="008C2187"/>
    <w:rsid w:val="009C4C6A"/>
    <w:rsid w:val="00A446DC"/>
    <w:rsid w:val="00A82BA9"/>
    <w:rsid w:val="00B2301F"/>
    <w:rsid w:val="00B875CC"/>
    <w:rsid w:val="00BE60DF"/>
    <w:rsid w:val="00BE739B"/>
    <w:rsid w:val="00C8501F"/>
    <w:rsid w:val="00C937D2"/>
    <w:rsid w:val="00CE1587"/>
    <w:rsid w:val="00CE1E24"/>
    <w:rsid w:val="00D17CB0"/>
    <w:rsid w:val="00D7021E"/>
    <w:rsid w:val="00DC5B00"/>
    <w:rsid w:val="00E1102F"/>
    <w:rsid w:val="00E56B73"/>
    <w:rsid w:val="00E61550"/>
    <w:rsid w:val="00EA386F"/>
    <w:rsid w:val="00F00FAA"/>
    <w:rsid w:val="00F478D8"/>
    <w:rsid w:val="00F75D7E"/>
    <w:rsid w:val="00FE2E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371A6A"/>
  <w15:chartTrackingRefBased/>
  <w15:docId w15:val="{02A5BB4D-D0B2-4BBE-BAF8-BE76395886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9C4C6A"/>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C4C6A"/>
    <w:rPr>
      <w:rFonts w:ascii="Times New Roman" w:eastAsia="Times New Roman" w:hAnsi="Times New Roman" w:cs="Times New Roman"/>
      <w:b/>
      <w:bCs/>
      <w:kern w:val="36"/>
      <w:sz w:val="48"/>
      <w:szCs w:val="48"/>
    </w:rPr>
  </w:style>
  <w:style w:type="character" w:styleId="Hyperlink">
    <w:name w:val="Hyperlink"/>
    <w:basedOn w:val="DefaultParagraphFont"/>
    <w:uiPriority w:val="99"/>
    <w:semiHidden/>
    <w:unhideWhenUsed/>
    <w:rsid w:val="009C4C6A"/>
    <w:rPr>
      <w:color w:val="0000FF"/>
      <w:u w:val="single"/>
    </w:rPr>
  </w:style>
  <w:style w:type="character" w:styleId="Strong">
    <w:name w:val="Strong"/>
    <w:basedOn w:val="DefaultParagraphFont"/>
    <w:uiPriority w:val="22"/>
    <w:qFormat/>
    <w:rsid w:val="009C4C6A"/>
    <w:rPr>
      <w:b/>
      <w:bCs/>
    </w:rPr>
  </w:style>
  <w:style w:type="paragraph" w:styleId="NormalWeb">
    <w:name w:val="Normal (Web)"/>
    <w:basedOn w:val="Normal"/>
    <w:uiPriority w:val="99"/>
    <w:semiHidden/>
    <w:unhideWhenUsed/>
    <w:rsid w:val="009C4C6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te-current-fontname">
    <w:name w:val="note-current-fontname"/>
    <w:basedOn w:val="DefaultParagraphFont"/>
    <w:rsid w:val="009C4C6A"/>
  </w:style>
  <w:style w:type="paragraph" w:styleId="ListParagraph">
    <w:name w:val="List Paragraph"/>
    <w:basedOn w:val="Normal"/>
    <w:uiPriority w:val="34"/>
    <w:qFormat/>
    <w:rsid w:val="009C4C6A"/>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9C4C6A"/>
    <w:pPr>
      <w:tabs>
        <w:tab w:val="center" w:pos="4680"/>
        <w:tab w:val="right" w:pos="9360"/>
      </w:tabs>
      <w:spacing w:after="0" w:line="240" w:lineRule="auto"/>
    </w:pPr>
  </w:style>
  <w:style w:type="character" w:customStyle="1" w:styleId="HeaderChar">
    <w:name w:val="Header Char"/>
    <w:basedOn w:val="DefaultParagraphFont"/>
    <w:link w:val="Header"/>
    <w:uiPriority w:val="99"/>
    <w:rsid w:val="009C4C6A"/>
  </w:style>
  <w:style w:type="paragraph" w:styleId="Footer">
    <w:name w:val="footer"/>
    <w:basedOn w:val="Normal"/>
    <w:link w:val="FooterChar"/>
    <w:uiPriority w:val="99"/>
    <w:unhideWhenUsed/>
    <w:rsid w:val="009C4C6A"/>
    <w:pPr>
      <w:tabs>
        <w:tab w:val="center" w:pos="4680"/>
        <w:tab w:val="right" w:pos="9360"/>
      </w:tabs>
      <w:spacing w:after="0" w:line="240" w:lineRule="auto"/>
    </w:pPr>
  </w:style>
  <w:style w:type="character" w:customStyle="1" w:styleId="FooterChar">
    <w:name w:val="Footer Char"/>
    <w:basedOn w:val="DefaultParagraphFont"/>
    <w:link w:val="Footer"/>
    <w:uiPriority w:val="99"/>
    <w:rsid w:val="009C4C6A"/>
  </w:style>
  <w:style w:type="paragraph" w:styleId="BalloonText">
    <w:name w:val="Balloon Text"/>
    <w:basedOn w:val="Normal"/>
    <w:link w:val="BalloonTextChar"/>
    <w:uiPriority w:val="99"/>
    <w:semiHidden/>
    <w:unhideWhenUsed/>
    <w:rsid w:val="003117A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117A5"/>
    <w:rPr>
      <w:rFonts w:ascii="Segoe UI" w:hAnsi="Segoe UI" w:cs="Segoe UI"/>
      <w:sz w:val="18"/>
      <w:szCs w:val="18"/>
    </w:rPr>
  </w:style>
  <w:style w:type="character" w:styleId="PageNumber">
    <w:name w:val="page number"/>
    <w:basedOn w:val="DefaultParagraphFont"/>
    <w:rsid w:val="003117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4416345">
      <w:bodyDiv w:val="1"/>
      <w:marLeft w:val="0"/>
      <w:marRight w:val="0"/>
      <w:marTop w:val="0"/>
      <w:marBottom w:val="0"/>
      <w:divBdr>
        <w:top w:val="none" w:sz="0" w:space="0" w:color="auto"/>
        <w:left w:val="none" w:sz="0" w:space="0" w:color="auto"/>
        <w:bottom w:val="none" w:sz="0" w:space="0" w:color="auto"/>
        <w:right w:val="none" w:sz="0" w:space="0" w:color="auto"/>
      </w:divBdr>
    </w:div>
    <w:div w:id="445076957">
      <w:bodyDiv w:val="1"/>
      <w:marLeft w:val="0"/>
      <w:marRight w:val="0"/>
      <w:marTop w:val="0"/>
      <w:marBottom w:val="0"/>
      <w:divBdr>
        <w:top w:val="none" w:sz="0" w:space="0" w:color="auto"/>
        <w:left w:val="none" w:sz="0" w:space="0" w:color="auto"/>
        <w:bottom w:val="none" w:sz="0" w:space="0" w:color="auto"/>
        <w:right w:val="none" w:sz="0" w:space="0" w:color="auto"/>
      </w:divBdr>
      <w:divsChild>
        <w:div w:id="1456216134">
          <w:marLeft w:val="-225"/>
          <w:marRight w:val="-225"/>
          <w:marTop w:val="0"/>
          <w:marBottom w:val="0"/>
          <w:divBdr>
            <w:top w:val="none" w:sz="0" w:space="0" w:color="auto"/>
            <w:left w:val="none" w:sz="0" w:space="0" w:color="auto"/>
            <w:bottom w:val="none" w:sz="0" w:space="0" w:color="auto"/>
            <w:right w:val="none" w:sz="0" w:space="0" w:color="auto"/>
          </w:divBdr>
          <w:divsChild>
            <w:div w:id="380716713">
              <w:marLeft w:val="0"/>
              <w:marRight w:val="0"/>
              <w:marTop w:val="0"/>
              <w:marBottom w:val="0"/>
              <w:divBdr>
                <w:top w:val="none" w:sz="0" w:space="0" w:color="auto"/>
                <w:left w:val="none" w:sz="0" w:space="0" w:color="auto"/>
                <w:bottom w:val="none" w:sz="0" w:space="0" w:color="auto"/>
                <w:right w:val="none" w:sz="0" w:space="0" w:color="auto"/>
              </w:divBdr>
            </w:div>
          </w:divsChild>
        </w:div>
        <w:div w:id="1039547550">
          <w:marLeft w:val="-225"/>
          <w:marRight w:val="-225"/>
          <w:marTop w:val="0"/>
          <w:marBottom w:val="0"/>
          <w:divBdr>
            <w:top w:val="none" w:sz="0" w:space="0" w:color="auto"/>
            <w:left w:val="none" w:sz="0" w:space="0" w:color="auto"/>
            <w:bottom w:val="none" w:sz="0" w:space="0" w:color="auto"/>
            <w:right w:val="none" w:sz="0" w:space="0" w:color="auto"/>
          </w:divBdr>
          <w:divsChild>
            <w:div w:id="274871568">
              <w:marLeft w:val="0"/>
              <w:marRight w:val="0"/>
              <w:marTop w:val="0"/>
              <w:marBottom w:val="0"/>
              <w:divBdr>
                <w:top w:val="none" w:sz="0" w:space="0" w:color="auto"/>
                <w:left w:val="none" w:sz="0" w:space="0" w:color="auto"/>
                <w:bottom w:val="none" w:sz="0" w:space="0" w:color="auto"/>
                <w:right w:val="none" w:sz="0" w:space="0" w:color="auto"/>
              </w:divBdr>
              <w:divsChild>
                <w:div w:id="719596854">
                  <w:marLeft w:val="0"/>
                  <w:marRight w:val="0"/>
                  <w:marTop w:val="0"/>
                  <w:marBottom w:val="0"/>
                  <w:divBdr>
                    <w:top w:val="none" w:sz="0" w:space="0" w:color="auto"/>
                    <w:left w:val="none" w:sz="0" w:space="0" w:color="auto"/>
                    <w:bottom w:val="none" w:sz="0" w:space="0" w:color="auto"/>
                    <w:right w:val="none" w:sz="0" w:space="0" w:color="auto"/>
                  </w:divBdr>
                  <w:divsChild>
                    <w:div w:id="1997411287">
                      <w:marLeft w:val="-225"/>
                      <w:marRight w:val="-225"/>
                      <w:marTop w:val="0"/>
                      <w:marBottom w:val="0"/>
                      <w:divBdr>
                        <w:top w:val="none" w:sz="0" w:space="0" w:color="auto"/>
                        <w:left w:val="none" w:sz="0" w:space="0" w:color="auto"/>
                        <w:bottom w:val="none" w:sz="0" w:space="0" w:color="auto"/>
                        <w:right w:val="none" w:sz="0" w:space="0" w:color="auto"/>
                      </w:divBdr>
                      <w:divsChild>
                        <w:div w:id="176622255">
                          <w:marLeft w:val="0"/>
                          <w:marRight w:val="0"/>
                          <w:marTop w:val="0"/>
                          <w:marBottom w:val="0"/>
                          <w:divBdr>
                            <w:top w:val="none" w:sz="0" w:space="0" w:color="auto"/>
                            <w:left w:val="none" w:sz="0" w:space="0" w:color="auto"/>
                            <w:bottom w:val="none" w:sz="0" w:space="0" w:color="auto"/>
                            <w:right w:val="none" w:sz="0" w:space="0" w:color="auto"/>
                          </w:divBdr>
                          <w:divsChild>
                            <w:div w:id="906500523">
                              <w:marLeft w:val="0"/>
                              <w:marRight w:val="0"/>
                              <w:marTop w:val="0"/>
                              <w:marBottom w:val="0"/>
                              <w:divBdr>
                                <w:top w:val="none" w:sz="0" w:space="0" w:color="auto"/>
                                <w:left w:val="none" w:sz="0" w:space="0" w:color="auto"/>
                                <w:bottom w:val="none" w:sz="0" w:space="0" w:color="auto"/>
                                <w:right w:val="none" w:sz="0" w:space="0" w:color="auto"/>
                              </w:divBdr>
                            </w:div>
                            <w:div w:id="983512648">
                              <w:marLeft w:val="0"/>
                              <w:marRight w:val="0"/>
                              <w:marTop w:val="0"/>
                              <w:marBottom w:val="0"/>
                              <w:divBdr>
                                <w:top w:val="none" w:sz="0" w:space="0" w:color="auto"/>
                                <w:left w:val="none" w:sz="0" w:space="0" w:color="auto"/>
                                <w:bottom w:val="none" w:sz="0" w:space="0" w:color="auto"/>
                                <w:right w:val="none" w:sz="0" w:space="0" w:color="auto"/>
                              </w:divBdr>
                              <w:divsChild>
                                <w:div w:id="1202593856">
                                  <w:marLeft w:val="450"/>
                                  <w:marRight w:val="0"/>
                                  <w:marTop w:val="0"/>
                                  <w:marBottom w:val="0"/>
                                  <w:divBdr>
                                    <w:top w:val="none" w:sz="0" w:space="0" w:color="auto"/>
                                    <w:left w:val="none" w:sz="0" w:space="0" w:color="auto"/>
                                    <w:bottom w:val="none" w:sz="0" w:space="0" w:color="auto"/>
                                    <w:right w:val="none" w:sz="0" w:space="0" w:color="auto"/>
                                  </w:divBdr>
                                  <w:divsChild>
                                    <w:div w:id="1275942872">
                                      <w:marLeft w:val="0"/>
                                      <w:marRight w:val="0"/>
                                      <w:marTop w:val="0"/>
                                      <w:marBottom w:val="0"/>
                                      <w:divBdr>
                                        <w:top w:val="none" w:sz="0" w:space="0" w:color="auto"/>
                                        <w:left w:val="none" w:sz="0" w:space="0" w:color="auto"/>
                                        <w:bottom w:val="none" w:sz="0" w:space="0" w:color="auto"/>
                                        <w:right w:val="none" w:sz="0" w:space="0" w:color="auto"/>
                                      </w:divBdr>
                                    </w:div>
                                    <w:div w:id="405886240">
                                      <w:marLeft w:val="0"/>
                                      <w:marRight w:val="0"/>
                                      <w:marTop w:val="0"/>
                                      <w:marBottom w:val="0"/>
                                      <w:divBdr>
                                        <w:top w:val="none" w:sz="0" w:space="0" w:color="auto"/>
                                        <w:left w:val="none" w:sz="0" w:space="0" w:color="auto"/>
                                        <w:bottom w:val="none" w:sz="0" w:space="0" w:color="auto"/>
                                        <w:right w:val="none" w:sz="0" w:space="0" w:color="auto"/>
                                      </w:divBdr>
                                      <w:divsChild>
                                        <w:div w:id="402263109">
                                          <w:marLeft w:val="0"/>
                                          <w:marRight w:val="0"/>
                                          <w:marTop w:val="0"/>
                                          <w:marBottom w:val="150"/>
                                          <w:divBdr>
                                            <w:top w:val="none" w:sz="0" w:space="0" w:color="auto"/>
                                            <w:left w:val="none" w:sz="0" w:space="0" w:color="auto"/>
                                            <w:bottom w:val="none" w:sz="0" w:space="0" w:color="auto"/>
                                            <w:right w:val="none" w:sz="0" w:space="0" w:color="auto"/>
                                          </w:divBdr>
                                        </w:div>
                                        <w:div w:id="473572975">
                                          <w:marLeft w:val="-225"/>
                                          <w:marRight w:val="-225"/>
                                          <w:marTop w:val="0"/>
                                          <w:marBottom w:val="300"/>
                                          <w:divBdr>
                                            <w:top w:val="none" w:sz="0" w:space="0" w:color="auto"/>
                                            <w:left w:val="none" w:sz="0" w:space="0" w:color="auto"/>
                                            <w:bottom w:val="none" w:sz="0" w:space="0" w:color="auto"/>
                                            <w:right w:val="none" w:sz="0" w:space="0" w:color="auto"/>
                                          </w:divBdr>
                                          <w:divsChild>
                                            <w:div w:id="1932005768">
                                              <w:marLeft w:val="0"/>
                                              <w:marRight w:val="0"/>
                                              <w:marTop w:val="0"/>
                                              <w:marBottom w:val="0"/>
                                              <w:divBdr>
                                                <w:top w:val="none" w:sz="0" w:space="0" w:color="auto"/>
                                                <w:left w:val="none" w:sz="0" w:space="0" w:color="auto"/>
                                                <w:bottom w:val="none" w:sz="0" w:space="0" w:color="auto"/>
                                                <w:right w:val="none" w:sz="0" w:space="0" w:color="auto"/>
                                              </w:divBdr>
                                              <w:divsChild>
                                                <w:div w:id="82603953">
                                                  <w:marLeft w:val="0"/>
                                                  <w:marRight w:val="0"/>
                                                  <w:marTop w:val="0"/>
                                                  <w:marBottom w:val="0"/>
                                                  <w:divBdr>
                                                    <w:top w:val="none" w:sz="0" w:space="0" w:color="auto"/>
                                                    <w:left w:val="none" w:sz="0" w:space="0" w:color="auto"/>
                                                    <w:bottom w:val="none" w:sz="0" w:space="0" w:color="auto"/>
                                                    <w:right w:val="none" w:sz="0" w:space="0" w:color="auto"/>
                                                  </w:divBdr>
                                                  <w:divsChild>
                                                    <w:div w:id="1355157077">
                                                      <w:marLeft w:val="0"/>
                                                      <w:marRight w:val="0"/>
                                                      <w:marTop w:val="0"/>
                                                      <w:marBottom w:val="0"/>
                                                      <w:divBdr>
                                                        <w:top w:val="none" w:sz="0" w:space="0" w:color="auto"/>
                                                        <w:left w:val="none" w:sz="0" w:space="0" w:color="auto"/>
                                                        <w:bottom w:val="none" w:sz="0" w:space="0" w:color="auto"/>
                                                        <w:right w:val="none" w:sz="0" w:space="0" w:color="auto"/>
                                                      </w:divBdr>
                                                    </w:div>
                                                    <w:div w:id="1568031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8189040">
                                              <w:marLeft w:val="0"/>
                                              <w:marRight w:val="0"/>
                                              <w:marTop w:val="0"/>
                                              <w:marBottom w:val="0"/>
                                              <w:divBdr>
                                                <w:top w:val="none" w:sz="0" w:space="0" w:color="auto"/>
                                                <w:left w:val="none" w:sz="0" w:space="0" w:color="auto"/>
                                                <w:bottom w:val="none" w:sz="0" w:space="0" w:color="auto"/>
                                                <w:right w:val="none" w:sz="0" w:space="0" w:color="auto"/>
                                              </w:divBdr>
                                              <w:divsChild>
                                                <w:div w:id="51468897">
                                                  <w:marLeft w:val="0"/>
                                                  <w:marRight w:val="0"/>
                                                  <w:marTop w:val="0"/>
                                                  <w:marBottom w:val="0"/>
                                                  <w:divBdr>
                                                    <w:top w:val="none" w:sz="0" w:space="0" w:color="auto"/>
                                                    <w:left w:val="none" w:sz="0" w:space="0" w:color="auto"/>
                                                    <w:bottom w:val="none" w:sz="0" w:space="0" w:color="auto"/>
                                                    <w:right w:val="none" w:sz="0" w:space="0" w:color="auto"/>
                                                  </w:divBdr>
                                                  <w:divsChild>
                                                    <w:div w:id="657000564">
                                                      <w:marLeft w:val="0"/>
                                                      <w:marRight w:val="0"/>
                                                      <w:marTop w:val="0"/>
                                                      <w:marBottom w:val="0"/>
                                                      <w:divBdr>
                                                        <w:top w:val="none" w:sz="0" w:space="0" w:color="auto"/>
                                                        <w:left w:val="none" w:sz="0" w:space="0" w:color="auto"/>
                                                        <w:bottom w:val="none" w:sz="0" w:space="0" w:color="auto"/>
                                                        <w:right w:val="none" w:sz="0" w:space="0" w:color="auto"/>
                                                      </w:divBdr>
                                                    </w:div>
                                                    <w:div w:id="1163862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1866001">
                                          <w:marLeft w:val="-225"/>
                                          <w:marRight w:val="-225"/>
                                          <w:marTop w:val="0"/>
                                          <w:marBottom w:val="300"/>
                                          <w:divBdr>
                                            <w:top w:val="none" w:sz="0" w:space="0" w:color="auto"/>
                                            <w:left w:val="none" w:sz="0" w:space="0" w:color="auto"/>
                                            <w:bottom w:val="none" w:sz="0" w:space="0" w:color="auto"/>
                                            <w:right w:val="none" w:sz="0" w:space="0" w:color="auto"/>
                                          </w:divBdr>
                                          <w:divsChild>
                                            <w:div w:id="1512377060">
                                              <w:marLeft w:val="0"/>
                                              <w:marRight w:val="0"/>
                                              <w:marTop w:val="0"/>
                                              <w:marBottom w:val="0"/>
                                              <w:divBdr>
                                                <w:top w:val="none" w:sz="0" w:space="0" w:color="auto"/>
                                                <w:left w:val="none" w:sz="0" w:space="0" w:color="auto"/>
                                                <w:bottom w:val="none" w:sz="0" w:space="0" w:color="auto"/>
                                                <w:right w:val="none" w:sz="0" w:space="0" w:color="auto"/>
                                              </w:divBdr>
                                              <w:divsChild>
                                                <w:div w:id="1347559048">
                                                  <w:marLeft w:val="0"/>
                                                  <w:marRight w:val="0"/>
                                                  <w:marTop w:val="0"/>
                                                  <w:marBottom w:val="0"/>
                                                  <w:divBdr>
                                                    <w:top w:val="none" w:sz="0" w:space="0" w:color="auto"/>
                                                    <w:left w:val="none" w:sz="0" w:space="0" w:color="auto"/>
                                                    <w:bottom w:val="none" w:sz="0" w:space="0" w:color="auto"/>
                                                    <w:right w:val="none" w:sz="0" w:space="0" w:color="auto"/>
                                                  </w:divBdr>
                                                  <w:divsChild>
                                                    <w:div w:id="1939409511">
                                                      <w:marLeft w:val="0"/>
                                                      <w:marRight w:val="0"/>
                                                      <w:marTop w:val="0"/>
                                                      <w:marBottom w:val="0"/>
                                                      <w:divBdr>
                                                        <w:top w:val="none" w:sz="0" w:space="0" w:color="auto"/>
                                                        <w:left w:val="none" w:sz="0" w:space="0" w:color="auto"/>
                                                        <w:bottom w:val="none" w:sz="0" w:space="0" w:color="auto"/>
                                                        <w:right w:val="none" w:sz="0" w:space="0" w:color="auto"/>
                                                      </w:divBdr>
                                                    </w:div>
                                                    <w:div w:id="731392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38960">
                                              <w:marLeft w:val="0"/>
                                              <w:marRight w:val="0"/>
                                              <w:marTop w:val="0"/>
                                              <w:marBottom w:val="0"/>
                                              <w:divBdr>
                                                <w:top w:val="none" w:sz="0" w:space="0" w:color="auto"/>
                                                <w:left w:val="none" w:sz="0" w:space="0" w:color="auto"/>
                                                <w:bottom w:val="none" w:sz="0" w:space="0" w:color="auto"/>
                                                <w:right w:val="none" w:sz="0" w:space="0" w:color="auto"/>
                                              </w:divBdr>
                                              <w:divsChild>
                                                <w:div w:id="414664753">
                                                  <w:marLeft w:val="0"/>
                                                  <w:marRight w:val="0"/>
                                                  <w:marTop w:val="0"/>
                                                  <w:marBottom w:val="0"/>
                                                  <w:divBdr>
                                                    <w:top w:val="none" w:sz="0" w:space="0" w:color="auto"/>
                                                    <w:left w:val="none" w:sz="0" w:space="0" w:color="auto"/>
                                                    <w:bottom w:val="none" w:sz="0" w:space="0" w:color="auto"/>
                                                    <w:right w:val="none" w:sz="0" w:space="0" w:color="auto"/>
                                                  </w:divBdr>
                                                  <w:divsChild>
                                                    <w:div w:id="1268805554">
                                                      <w:marLeft w:val="0"/>
                                                      <w:marRight w:val="0"/>
                                                      <w:marTop w:val="0"/>
                                                      <w:marBottom w:val="0"/>
                                                      <w:divBdr>
                                                        <w:top w:val="none" w:sz="0" w:space="0" w:color="auto"/>
                                                        <w:left w:val="none" w:sz="0" w:space="0" w:color="auto"/>
                                                        <w:bottom w:val="none" w:sz="0" w:space="0" w:color="auto"/>
                                                        <w:right w:val="none" w:sz="0" w:space="0" w:color="auto"/>
                                                      </w:divBdr>
                                                    </w:div>
                                                    <w:div w:id="608319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0415728">
                                          <w:marLeft w:val="-225"/>
                                          <w:marRight w:val="-225"/>
                                          <w:marTop w:val="0"/>
                                          <w:marBottom w:val="300"/>
                                          <w:divBdr>
                                            <w:top w:val="none" w:sz="0" w:space="0" w:color="auto"/>
                                            <w:left w:val="none" w:sz="0" w:space="0" w:color="auto"/>
                                            <w:bottom w:val="none" w:sz="0" w:space="0" w:color="auto"/>
                                            <w:right w:val="none" w:sz="0" w:space="0" w:color="auto"/>
                                          </w:divBdr>
                                          <w:divsChild>
                                            <w:div w:id="1894651884">
                                              <w:marLeft w:val="0"/>
                                              <w:marRight w:val="0"/>
                                              <w:marTop w:val="0"/>
                                              <w:marBottom w:val="0"/>
                                              <w:divBdr>
                                                <w:top w:val="none" w:sz="0" w:space="0" w:color="auto"/>
                                                <w:left w:val="none" w:sz="0" w:space="0" w:color="auto"/>
                                                <w:bottom w:val="none" w:sz="0" w:space="0" w:color="auto"/>
                                                <w:right w:val="none" w:sz="0" w:space="0" w:color="auto"/>
                                              </w:divBdr>
                                              <w:divsChild>
                                                <w:div w:id="588999330">
                                                  <w:marLeft w:val="0"/>
                                                  <w:marRight w:val="0"/>
                                                  <w:marTop w:val="0"/>
                                                  <w:marBottom w:val="0"/>
                                                  <w:divBdr>
                                                    <w:top w:val="none" w:sz="0" w:space="0" w:color="auto"/>
                                                    <w:left w:val="none" w:sz="0" w:space="0" w:color="auto"/>
                                                    <w:bottom w:val="none" w:sz="0" w:space="0" w:color="auto"/>
                                                    <w:right w:val="none" w:sz="0" w:space="0" w:color="auto"/>
                                                  </w:divBdr>
                                                  <w:divsChild>
                                                    <w:div w:id="1948583371">
                                                      <w:marLeft w:val="0"/>
                                                      <w:marRight w:val="0"/>
                                                      <w:marTop w:val="0"/>
                                                      <w:marBottom w:val="0"/>
                                                      <w:divBdr>
                                                        <w:top w:val="none" w:sz="0" w:space="0" w:color="auto"/>
                                                        <w:left w:val="none" w:sz="0" w:space="0" w:color="auto"/>
                                                        <w:bottom w:val="none" w:sz="0" w:space="0" w:color="auto"/>
                                                        <w:right w:val="none" w:sz="0" w:space="0" w:color="auto"/>
                                                      </w:divBdr>
                                                    </w:div>
                                                    <w:div w:id="913973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230515">
                                              <w:marLeft w:val="0"/>
                                              <w:marRight w:val="0"/>
                                              <w:marTop w:val="0"/>
                                              <w:marBottom w:val="0"/>
                                              <w:divBdr>
                                                <w:top w:val="none" w:sz="0" w:space="0" w:color="auto"/>
                                                <w:left w:val="none" w:sz="0" w:space="0" w:color="auto"/>
                                                <w:bottom w:val="none" w:sz="0" w:space="0" w:color="auto"/>
                                                <w:right w:val="none" w:sz="0" w:space="0" w:color="auto"/>
                                              </w:divBdr>
                                              <w:divsChild>
                                                <w:div w:id="122816198">
                                                  <w:marLeft w:val="0"/>
                                                  <w:marRight w:val="0"/>
                                                  <w:marTop w:val="0"/>
                                                  <w:marBottom w:val="0"/>
                                                  <w:divBdr>
                                                    <w:top w:val="none" w:sz="0" w:space="0" w:color="auto"/>
                                                    <w:left w:val="none" w:sz="0" w:space="0" w:color="auto"/>
                                                    <w:bottom w:val="none" w:sz="0" w:space="0" w:color="auto"/>
                                                    <w:right w:val="none" w:sz="0" w:space="0" w:color="auto"/>
                                                  </w:divBdr>
                                                  <w:divsChild>
                                                    <w:div w:id="1322197789">
                                                      <w:marLeft w:val="0"/>
                                                      <w:marRight w:val="0"/>
                                                      <w:marTop w:val="0"/>
                                                      <w:marBottom w:val="0"/>
                                                      <w:divBdr>
                                                        <w:top w:val="none" w:sz="0" w:space="0" w:color="auto"/>
                                                        <w:left w:val="none" w:sz="0" w:space="0" w:color="auto"/>
                                                        <w:bottom w:val="none" w:sz="0" w:space="0" w:color="auto"/>
                                                        <w:right w:val="none" w:sz="0" w:space="0" w:color="auto"/>
                                                      </w:divBdr>
                                                    </w:div>
                                                    <w:div w:id="722483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46478">
                                          <w:marLeft w:val="-225"/>
                                          <w:marRight w:val="-225"/>
                                          <w:marTop w:val="0"/>
                                          <w:marBottom w:val="300"/>
                                          <w:divBdr>
                                            <w:top w:val="none" w:sz="0" w:space="0" w:color="auto"/>
                                            <w:left w:val="none" w:sz="0" w:space="0" w:color="auto"/>
                                            <w:bottom w:val="none" w:sz="0" w:space="0" w:color="auto"/>
                                            <w:right w:val="none" w:sz="0" w:space="0" w:color="auto"/>
                                          </w:divBdr>
                                          <w:divsChild>
                                            <w:div w:id="1629428764">
                                              <w:marLeft w:val="0"/>
                                              <w:marRight w:val="0"/>
                                              <w:marTop w:val="0"/>
                                              <w:marBottom w:val="0"/>
                                              <w:divBdr>
                                                <w:top w:val="none" w:sz="0" w:space="0" w:color="auto"/>
                                                <w:left w:val="none" w:sz="0" w:space="0" w:color="auto"/>
                                                <w:bottom w:val="none" w:sz="0" w:space="0" w:color="auto"/>
                                                <w:right w:val="none" w:sz="0" w:space="0" w:color="auto"/>
                                              </w:divBdr>
                                              <w:divsChild>
                                                <w:div w:id="2006277609">
                                                  <w:marLeft w:val="0"/>
                                                  <w:marRight w:val="0"/>
                                                  <w:marTop w:val="0"/>
                                                  <w:marBottom w:val="0"/>
                                                  <w:divBdr>
                                                    <w:top w:val="none" w:sz="0" w:space="0" w:color="auto"/>
                                                    <w:left w:val="none" w:sz="0" w:space="0" w:color="auto"/>
                                                    <w:bottom w:val="none" w:sz="0" w:space="0" w:color="auto"/>
                                                    <w:right w:val="none" w:sz="0" w:space="0" w:color="auto"/>
                                                  </w:divBdr>
                                                  <w:divsChild>
                                                    <w:div w:id="1077944421">
                                                      <w:marLeft w:val="0"/>
                                                      <w:marRight w:val="0"/>
                                                      <w:marTop w:val="0"/>
                                                      <w:marBottom w:val="0"/>
                                                      <w:divBdr>
                                                        <w:top w:val="none" w:sz="0" w:space="0" w:color="auto"/>
                                                        <w:left w:val="none" w:sz="0" w:space="0" w:color="auto"/>
                                                        <w:bottom w:val="none" w:sz="0" w:space="0" w:color="auto"/>
                                                        <w:right w:val="none" w:sz="0" w:space="0" w:color="auto"/>
                                                      </w:divBdr>
                                                    </w:div>
                                                    <w:div w:id="1150633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4166618">
                                          <w:marLeft w:val="0"/>
                                          <w:marRight w:val="0"/>
                                          <w:marTop w:val="0"/>
                                          <w:marBottom w:val="0"/>
                                          <w:divBdr>
                                            <w:top w:val="none" w:sz="0" w:space="0" w:color="auto"/>
                                            <w:left w:val="none" w:sz="0" w:space="0" w:color="auto"/>
                                            <w:bottom w:val="none" w:sz="0" w:space="0" w:color="auto"/>
                                            <w:right w:val="none" w:sz="0" w:space="0" w:color="auto"/>
                                          </w:divBdr>
                                          <w:divsChild>
                                            <w:div w:id="1989820277">
                                              <w:marLeft w:val="0"/>
                                              <w:marRight w:val="0"/>
                                              <w:marTop w:val="0"/>
                                              <w:marBottom w:val="0"/>
                                              <w:divBdr>
                                                <w:top w:val="none" w:sz="0" w:space="0" w:color="auto"/>
                                                <w:left w:val="none" w:sz="0" w:space="0" w:color="auto"/>
                                                <w:bottom w:val="none" w:sz="0" w:space="0" w:color="auto"/>
                                                <w:right w:val="none" w:sz="0" w:space="0" w:color="auto"/>
                                              </w:divBdr>
                                            </w:div>
                                          </w:divsChild>
                                        </w:div>
                                        <w:div w:id="1891719995">
                                          <w:marLeft w:val="0"/>
                                          <w:marRight w:val="0"/>
                                          <w:marTop w:val="0"/>
                                          <w:marBottom w:val="0"/>
                                          <w:divBdr>
                                            <w:top w:val="none" w:sz="0" w:space="0" w:color="auto"/>
                                            <w:left w:val="none" w:sz="0" w:space="0" w:color="auto"/>
                                            <w:bottom w:val="none" w:sz="0" w:space="0" w:color="auto"/>
                                            <w:right w:val="none" w:sz="0" w:space="0" w:color="auto"/>
                                          </w:divBdr>
                                          <w:divsChild>
                                            <w:div w:id="241375410">
                                              <w:marLeft w:val="0"/>
                                              <w:marRight w:val="0"/>
                                              <w:marTop w:val="0"/>
                                              <w:marBottom w:val="0"/>
                                              <w:divBdr>
                                                <w:top w:val="none" w:sz="0" w:space="0" w:color="auto"/>
                                                <w:left w:val="none" w:sz="0" w:space="0" w:color="auto"/>
                                                <w:bottom w:val="none" w:sz="0" w:space="0" w:color="auto"/>
                                                <w:right w:val="none" w:sz="0" w:space="0" w:color="auto"/>
                                              </w:divBdr>
                                            </w:div>
                                            <w:div w:id="1597518007">
                                              <w:marLeft w:val="0"/>
                                              <w:marRight w:val="0"/>
                                              <w:marTop w:val="0"/>
                                              <w:marBottom w:val="0"/>
                                              <w:divBdr>
                                                <w:top w:val="none" w:sz="0" w:space="0" w:color="auto"/>
                                                <w:left w:val="none" w:sz="0" w:space="0" w:color="auto"/>
                                                <w:bottom w:val="none" w:sz="0" w:space="0" w:color="auto"/>
                                                <w:right w:val="none" w:sz="0" w:space="0" w:color="auto"/>
                                              </w:divBdr>
                                              <w:divsChild>
                                                <w:div w:id="1472598153">
                                                  <w:marLeft w:val="0"/>
                                                  <w:marRight w:val="0"/>
                                                  <w:marTop w:val="0"/>
                                                  <w:marBottom w:val="0"/>
                                                  <w:divBdr>
                                                    <w:top w:val="none" w:sz="0" w:space="0" w:color="auto"/>
                                                    <w:left w:val="none" w:sz="0" w:space="0" w:color="auto"/>
                                                    <w:bottom w:val="none" w:sz="0" w:space="0" w:color="auto"/>
                                                    <w:right w:val="none" w:sz="0" w:space="0" w:color="auto"/>
                                                  </w:divBdr>
                                                  <w:divsChild>
                                                    <w:div w:id="278026477">
                                                      <w:marLeft w:val="0"/>
                                                      <w:marRight w:val="0"/>
                                                      <w:marTop w:val="0"/>
                                                      <w:marBottom w:val="0"/>
                                                      <w:divBdr>
                                                        <w:top w:val="none" w:sz="0" w:space="0" w:color="auto"/>
                                                        <w:left w:val="none" w:sz="0" w:space="0" w:color="auto"/>
                                                        <w:bottom w:val="none" w:sz="0" w:space="0" w:color="auto"/>
                                                        <w:right w:val="none" w:sz="0" w:space="0" w:color="auto"/>
                                                      </w:divBdr>
                                                      <w:divsChild>
                                                        <w:div w:id="2040469740">
                                                          <w:marLeft w:val="0"/>
                                                          <w:marRight w:val="0"/>
                                                          <w:marTop w:val="0"/>
                                                          <w:marBottom w:val="0"/>
                                                          <w:divBdr>
                                                            <w:top w:val="none" w:sz="0" w:space="0" w:color="auto"/>
                                                            <w:left w:val="none" w:sz="0" w:space="0" w:color="auto"/>
                                                            <w:bottom w:val="none" w:sz="0" w:space="0" w:color="auto"/>
                                                            <w:right w:val="none" w:sz="0" w:space="0" w:color="auto"/>
                                                          </w:divBdr>
                                                          <w:divsChild>
                                                            <w:div w:id="2144611925">
                                                              <w:marLeft w:val="0"/>
                                                              <w:marRight w:val="0"/>
                                                              <w:marTop w:val="0"/>
                                                              <w:marBottom w:val="0"/>
                                                              <w:divBdr>
                                                                <w:top w:val="none" w:sz="0" w:space="0" w:color="auto"/>
                                                                <w:left w:val="none" w:sz="0" w:space="0" w:color="auto"/>
                                                                <w:bottom w:val="none" w:sz="0" w:space="0" w:color="auto"/>
                                                                <w:right w:val="none" w:sz="0" w:space="0" w:color="auto"/>
                                                              </w:divBdr>
                                                            </w:div>
                                                            <w:div w:id="306085810">
                                                              <w:marLeft w:val="0"/>
                                                              <w:marRight w:val="0"/>
                                                              <w:marTop w:val="0"/>
                                                              <w:marBottom w:val="0"/>
                                                              <w:divBdr>
                                                                <w:top w:val="none" w:sz="0" w:space="0" w:color="auto"/>
                                                                <w:left w:val="none" w:sz="0" w:space="0" w:color="auto"/>
                                                                <w:bottom w:val="none" w:sz="0" w:space="0" w:color="auto"/>
                                                                <w:right w:val="none" w:sz="0" w:space="0" w:color="auto"/>
                                                              </w:divBdr>
                                                            </w:div>
                                                          </w:divsChild>
                                                        </w:div>
                                                        <w:div w:id="698629451">
                                                          <w:marLeft w:val="0"/>
                                                          <w:marRight w:val="0"/>
                                                          <w:marTop w:val="450"/>
                                                          <w:marBottom w:val="0"/>
                                                          <w:divBdr>
                                                            <w:top w:val="none" w:sz="0" w:space="0" w:color="auto"/>
                                                            <w:left w:val="none" w:sz="0" w:space="0" w:color="auto"/>
                                                            <w:bottom w:val="none" w:sz="0" w:space="0" w:color="auto"/>
                                                            <w:right w:val="none" w:sz="0" w:space="0" w:color="auto"/>
                                                          </w:divBdr>
                                                          <w:divsChild>
                                                            <w:div w:id="1883975882">
                                                              <w:marLeft w:val="-225"/>
                                                              <w:marRight w:val="-225"/>
                                                              <w:marTop w:val="0"/>
                                                              <w:marBottom w:val="0"/>
                                                              <w:divBdr>
                                                                <w:top w:val="none" w:sz="0" w:space="0" w:color="auto"/>
                                                                <w:left w:val="none" w:sz="0" w:space="0" w:color="auto"/>
                                                                <w:bottom w:val="none" w:sz="0" w:space="0" w:color="auto"/>
                                                                <w:right w:val="none" w:sz="0" w:space="0" w:color="auto"/>
                                                              </w:divBdr>
                                                              <w:divsChild>
                                                                <w:div w:id="909771812">
                                                                  <w:marLeft w:val="0"/>
                                                                  <w:marRight w:val="0"/>
                                                                  <w:marTop w:val="0"/>
                                                                  <w:marBottom w:val="0"/>
                                                                  <w:divBdr>
                                                                    <w:top w:val="none" w:sz="0" w:space="0" w:color="auto"/>
                                                                    <w:left w:val="none" w:sz="0" w:space="0" w:color="auto"/>
                                                                    <w:bottom w:val="none" w:sz="0" w:space="0" w:color="auto"/>
                                                                    <w:right w:val="none" w:sz="0" w:space="0" w:color="auto"/>
                                                                  </w:divBdr>
                                                                  <w:divsChild>
                                                                    <w:div w:id="545338590">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953517815">
                                                              <w:marLeft w:val="-225"/>
                                                              <w:marRight w:val="-225"/>
                                                              <w:marTop w:val="0"/>
                                                              <w:marBottom w:val="0"/>
                                                              <w:divBdr>
                                                                <w:top w:val="none" w:sz="0" w:space="0" w:color="auto"/>
                                                                <w:left w:val="none" w:sz="0" w:space="0" w:color="auto"/>
                                                                <w:bottom w:val="none" w:sz="0" w:space="0" w:color="auto"/>
                                                                <w:right w:val="none" w:sz="0" w:space="0" w:color="auto"/>
                                                              </w:divBdr>
                                                              <w:divsChild>
                                                                <w:div w:id="1012802475">
                                                                  <w:marLeft w:val="0"/>
                                                                  <w:marRight w:val="0"/>
                                                                  <w:marTop w:val="0"/>
                                                                  <w:marBottom w:val="0"/>
                                                                  <w:divBdr>
                                                                    <w:top w:val="none" w:sz="0" w:space="0" w:color="auto"/>
                                                                    <w:left w:val="none" w:sz="0" w:space="0" w:color="auto"/>
                                                                    <w:bottom w:val="none" w:sz="0" w:space="0" w:color="auto"/>
                                                                    <w:right w:val="none" w:sz="0" w:space="0" w:color="auto"/>
                                                                  </w:divBdr>
                                                                  <w:divsChild>
                                                                    <w:div w:id="622885461">
                                                                      <w:marLeft w:val="0"/>
                                                                      <w:marRight w:val="0"/>
                                                                      <w:marTop w:val="0"/>
                                                                      <w:marBottom w:val="300"/>
                                                                      <w:divBdr>
                                                                        <w:top w:val="single" w:sz="6" w:space="0" w:color="A9A9A9"/>
                                                                        <w:left w:val="single" w:sz="6" w:space="0" w:color="A9A9A9"/>
                                                                        <w:bottom w:val="single" w:sz="6" w:space="0" w:color="A9A9A9"/>
                                                                        <w:right w:val="single" w:sz="6" w:space="0" w:color="A9A9A9"/>
                                                                      </w:divBdr>
                                                                      <w:divsChild>
                                                                        <w:div w:id="1372804963">
                                                                          <w:marLeft w:val="0"/>
                                                                          <w:marRight w:val="0"/>
                                                                          <w:marTop w:val="0"/>
                                                                          <w:marBottom w:val="0"/>
                                                                          <w:divBdr>
                                                                            <w:top w:val="none" w:sz="0" w:space="0" w:color="DDDDDD"/>
                                                                            <w:left w:val="none" w:sz="0" w:space="0" w:color="DDDDDD"/>
                                                                            <w:bottom w:val="none" w:sz="0" w:space="0" w:color="DDDDDD"/>
                                                                            <w:right w:val="none" w:sz="0" w:space="0" w:color="DDDDDD"/>
                                                                          </w:divBdr>
                                                                          <w:divsChild>
                                                                            <w:div w:id="830802226">
                                                                              <w:marLeft w:val="0"/>
                                                                              <w:marRight w:val="0"/>
                                                                              <w:marTop w:val="0"/>
                                                                              <w:marBottom w:val="0"/>
                                                                              <w:divBdr>
                                                                                <w:top w:val="none" w:sz="0" w:space="0" w:color="DDDDDD"/>
                                                                                <w:left w:val="none" w:sz="0" w:space="4" w:color="DDDDDD"/>
                                                                                <w:bottom w:val="single" w:sz="6" w:space="4" w:color="DDDDDD"/>
                                                                                <w:right w:val="none" w:sz="0" w:space="0" w:color="DDDDDD"/>
                                                                              </w:divBdr>
                                                                              <w:divsChild>
                                                                                <w:div w:id="380371799">
                                                                                  <w:marLeft w:val="0"/>
                                                                                  <w:marRight w:val="75"/>
                                                                                  <w:marTop w:val="75"/>
                                                                                  <w:marBottom w:val="0"/>
                                                                                  <w:divBdr>
                                                                                    <w:top w:val="none" w:sz="0" w:space="0" w:color="auto"/>
                                                                                    <w:left w:val="none" w:sz="0" w:space="0" w:color="auto"/>
                                                                                    <w:bottom w:val="none" w:sz="0" w:space="0" w:color="auto"/>
                                                                                    <w:right w:val="none" w:sz="0" w:space="0" w:color="auto"/>
                                                                                  </w:divBdr>
                                                                                  <w:divsChild>
                                                                                    <w:div w:id="1329166929">
                                                                                      <w:marLeft w:val="0"/>
                                                                                      <w:marRight w:val="0"/>
                                                                                      <w:marTop w:val="0"/>
                                                                                      <w:marBottom w:val="0"/>
                                                                                      <w:divBdr>
                                                                                        <w:top w:val="none" w:sz="0" w:space="0" w:color="auto"/>
                                                                                        <w:left w:val="none" w:sz="0" w:space="0" w:color="auto"/>
                                                                                        <w:bottom w:val="none" w:sz="0" w:space="0" w:color="auto"/>
                                                                                        <w:right w:val="none" w:sz="0" w:space="0" w:color="auto"/>
                                                                                      </w:divBdr>
                                                                                    </w:div>
                                                                                  </w:divsChild>
                                                                                </w:div>
                                                                                <w:div w:id="2079205780">
                                                                                  <w:marLeft w:val="0"/>
                                                                                  <w:marRight w:val="75"/>
                                                                                  <w:marTop w:val="75"/>
                                                                                  <w:marBottom w:val="0"/>
                                                                                  <w:divBdr>
                                                                                    <w:top w:val="none" w:sz="0" w:space="0" w:color="auto"/>
                                                                                    <w:left w:val="none" w:sz="0" w:space="0" w:color="auto"/>
                                                                                    <w:bottom w:val="none" w:sz="0" w:space="0" w:color="auto"/>
                                                                                    <w:right w:val="none" w:sz="0" w:space="0" w:color="auto"/>
                                                                                  </w:divBdr>
                                                                                  <w:divsChild>
                                                                                    <w:div w:id="565647845">
                                                                                      <w:marLeft w:val="0"/>
                                                                                      <w:marRight w:val="0"/>
                                                                                      <w:marTop w:val="0"/>
                                                                                      <w:marBottom w:val="0"/>
                                                                                      <w:divBdr>
                                                                                        <w:top w:val="none" w:sz="0" w:space="0" w:color="auto"/>
                                                                                        <w:left w:val="none" w:sz="0" w:space="0" w:color="auto"/>
                                                                                        <w:bottom w:val="none" w:sz="0" w:space="0" w:color="auto"/>
                                                                                        <w:right w:val="none" w:sz="0" w:space="0" w:color="auto"/>
                                                                                      </w:divBdr>
                                                                                    </w:div>
                                                                                  </w:divsChild>
                                                                                </w:div>
                                                                                <w:div w:id="1514875731">
                                                                                  <w:marLeft w:val="0"/>
                                                                                  <w:marRight w:val="75"/>
                                                                                  <w:marTop w:val="75"/>
                                                                                  <w:marBottom w:val="0"/>
                                                                                  <w:divBdr>
                                                                                    <w:top w:val="none" w:sz="0" w:space="0" w:color="auto"/>
                                                                                    <w:left w:val="none" w:sz="0" w:space="0" w:color="auto"/>
                                                                                    <w:bottom w:val="none" w:sz="0" w:space="0" w:color="auto"/>
                                                                                    <w:right w:val="none" w:sz="0" w:space="0" w:color="auto"/>
                                                                                  </w:divBdr>
                                                                                  <w:divsChild>
                                                                                    <w:div w:id="899906975">
                                                                                      <w:marLeft w:val="-15"/>
                                                                                      <w:marRight w:val="0"/>
                                                                                      <w:marTop w:val="0"/>
                                                                                      <w:marBottom w:val="0"/>
                                                                                      <w:divBdr>
                                                                                        <w:top w:val="none" w:sz="0" w:space="0" w:color="auto"/>
                                                                                        <w:left w:val="none" w:sz="0" w:space="0" w:color="auto"/>
                                                                                        <w:bottom w:val="none" w:sz="0" w:space="0" w:color="auto"/>
                                                                                        <w:right w:val="none" w:sz="0" w:space="0" w:color="auto"/>
                                                                                      </w:divBdr>
                                                                                    </w:div>
                                                                                  </w:divsChild>
                                                                                </w:div>
                                                                                <w:div w:id="1348480628">
                                                                                  <w:marLeft w:val="0"/>
                                                                                  <w:marRight w:val="75"/>
                                                                                  <w:marTop w:val="75"/>
                                                                                  <w:marBottom w:val="0"/>
                                                                                  <w:divBdr>
                                                                                    <w:top w:val="none" w:sz="0" w:space="0" w:color="auto"/>
                                                                                    <w:left w:val="none" w:sz="0" w:space="0" w:color="auto"/>
                                                                                    <w:bottom w:val="none" w:sz="0" w:space="0" w:color="auto"/>
                                                                                    <w:right w:val="none" w:sz="0" w:space="0" w:color="auto"/>
                                                                                  </w:divBdr>
                                                                                  <w:divsChild>
                                                                                    <w:div w:id="785388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01596058">
                                                      <w:marLeft w:val="0"/>
                                                      <w:marRight w:val="0"/>
                                                      <w:marTop w:val="0"/>
                                                      <w:marBottom w:val="0"/>
                                                      <w:divBdr>
                                                        <w:top w:val="none" w:sz="0" w:space="0" w:color="auto"/>
                                                        <w:left w:val="none" w:sz="0" w:space="0" w:color="auto"/>
                                                        <w:bottom w:val="none" w:sz="0" w:space="0" w:color="auto"/>
                                                        <w:right w:val="none" w:sz="0" w:space="0" w:color="auto"/>
                                                      </w:divBdr>
                                                      <w:divsChild>
                                                        <w:div w:id="850266051">
                                                          <w:marLeft w:val="0"/>
                                                          <w:marRight w:val="0"/>
                                                          <w:marTop w:val="0"/>
                                                          <w:marBottom w:val="0"/>
                                                          <w:divBdr>
                                                            <w:top w:val="none" w:sz="0" w:space="0" w:color="auto"/>
                                                            <w:left w:val="none" w:sz="0" w:space="0" w:color="auto"/>
                                                            <w:bottom w:val="none" w:sz="0" w:space="0" w:color="auto"/>
                                                            <w:right w:val="none" w:sz="0" w:space="0" w:color="auto"/>
                                                          </w:divBdr>
                                                          <w:divsChild>
                                                            <w:div w:id="641695210">
                                                              <w:marLeft w:val="0"/>
                                                              <w:marRight w:val="0"/>
                                                              <w:marTop w:val="0"/>
                                                              <w:marBottom w:val="0"/>
                                                              <w:divBdr>
                                                                <w:top w:val="none" w:sz="0" w:space="0" w:color="auto"/>
                                                                <w:left w:val="none" w:sz="0" w:space="0" w:color="auto"/>
                                                                <w:bottom w:val="none" w:sz="0" w:space="0" w:color="auto"/>
                                                                <w:right w:val="none" w:sz="0" w:space="0" w:color="auto"/>
                                                              </w:divBdr>
                                                            </w:div>
                                                          </w:divsChild>
                                                        </w:div>
                                                        <w:div w:id="1725828750">
                                                          <w:marLeft w:val="0"/>
                                                          <w:marRight w:val="0"/>
                                                          <w:marTop w:val="450"/>
                                                          <w:marBottom w:val="0"/>
                                                          <w:divBdr>
                                                            <w:top w:val="none" w:sz="0" w:space="0" w:color="auto"/>
                                                            <w:left w:val="none" w:sz="0" w:space="0" w:color="auto"/>
                                                            <w:bottom w:val="none" w:sz="0" w:space="0" w:color="auto"/>
                                                            <w:right w:val="none" w:sz="0" w:space="0" w:color="auto"/>
                                                          </w:divBdr>
                                                          <w:divsChild>
                                                            <w:div w:id="284625345">
                                                              <w:marLeft w:val="-225"/>
                                                              <w:marRight w:val="-225"/>
                                                              <w:marTop w:val="0"/>
                                                              <w:marBottom w:val="0"/>
                                                              <w:divBdr>
                                                                <w:top w:val="none" w:sz="0" w:space="0" w:color="auto"/>
                                                                <w:left w:val="none" w:sz="0" w:space="0" w:color="auto"/>
                                                                <w:bottom w:val="none" w:sz="0" w:space="0" w:color="auto"/>
                                                                <w:right w:val="none" w:sz="0" w:space="0" w:color="auto"/>
                                                              </w:divBdr>
                                                              <w:divsChild>
                                                                <w:div w:id="835389377">
                                                                  <w:marLeft w:val="0"/>
                                                                  <w:marRight w:val="0"/>
                                                                  <w:marTop w:val="0"/>
                                                                  <w:marBottom w:val="0"/>
                                                                  <w:divBdr>
                                                                    <w:top w:val="none" w:sz="0" w:space="0" w:color="auto"/>
                                                                    <w:left w:val="none" w:sz="0" w:space="0" w:color="auto"/>
                                                                    <w:bottom w:val="none" w:sz="0" w:space="0" w:color="auto"/>
                                                                    <w:right w:val="none" w:sz="0" w:space="0" w:color="auto"/>
                                                                  </w:divBdr>
                                                                  <w:divsChild>
                                                                    <w:div w:id="143343017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937755614">
                                                              <w:marLeft w:val="-225"/>
                                                              <w:marRight w:val="-225"/>
                                                              <w:marTop w:val="0"/>
                                                              <w:marBottom w:val="0"/>
                                                              <w:divBdr>
                                                                <w:top w:val="none" w:sz="0" w:space="0" w:color="auto"/>
                                                                <w:left w:val="none" w:sz="0" w:space="0" w:color="auto"/>
                                                                <w:bottom w:val="none" w:sz="0" w:space="0" w:color="auto"/>
                                                                <w:right w:val="none" w:sz="0" w:space="0" w:color="auto"/>
                                                              </w:divBdr>
                                                              <w:divsChild>
                                                                <w:div w:id="1217473300">
                                                                  <w:marLeft w:val="0"/>
                                                                  <w:marRight w:val="0"/>
                                                                  <w:marTop w:val="0"/>
                                                                  <w:marBottom w:val="0"/>
                                                                  <w:divBdr>
                                                                    <w:top w:val="none" w:sz="0" w:space="0" w:color="auto"/>
                                                                    <w:left w:val="none" w:sz="0" w:space="0" w:color="auto"/>
                                                                    <w:bottom w:val="none" w:sz="0" w:space="0" w:color="auto"/>
                                                                    <w:right w:val="none" w:sz="0" w:space="0" w:color="auto"/>
                                                                  </w:divBdr>
                                                                  <w:divsChild>
                                                                    <w:div w:id="167795637">
                                                                      <w:marLeft w:val="0"/>
                                                                      <w:marRight w:val="0"/>
                                                                      <w:marTop w:val="0"/>
                                                                      <w:marBottom w:val="300"/>
                                                                      <w:divBdr>
                                                                        <w:top w:val="single" w:sz="6" w:space="0" w:color="A9A9A9"/>
                                                                        <w:left w:val="single" w:sz="6" w:space="0" w:color="A9A9A9"/>
                                                                        <w:bottom w:val="single" w:sz="6" w:space="0" w:color="A9A9A9"/>
                                                                        <w:right w:val="single" w:sz="6" w:space="0" w:color="A9A9A9"/>
                                                                      </w:divBdr>
                                                                      <w:divsChild>
                                                                        <w:div w:id="1622344998">
                                                                          <w:marLeft w:val="0"/>
                                                                          <w:marRight w:val="0"/>
                                                                          <w:marTop w:val="0"/>
                                                                          <w:marBottom w:val="0"/>
                                                                          <w:divBdr>
                                                                            <w:top w:val="none" w:sz="0" w:space="0" w:color="DDDDDD"/>
                                                                            <w:left w:val="none" w:sz="0" w:space="0" w:color="DDDDDD"/>
                                                                            <w:bottom w:val="none" w:sz="0" w:space="0" w:color="DDDDDD"/>
                                                                            <w:right w:val="none" w:sz="0" w:space="0" w:color="DDDDDD"/>
                                                                          </w:divBdr>
                                                                          <w:divsChild>
                                                                            <w:div w:id="2089113755">
                                                                              <w:marLeft w:val="0"/>
                                                                              <w:marRight w:val="0"/>
                                                                              <w:marTop w:val="0"/>
                                                                              <w:marBottom w:val="0"/>
                                                                              <w:divBdr>
                                                                                <w:top w:val="none" w:sz="0" w:space="0" w:color="DDDDDD"/>
                                                                                <w:left w:val="none" w:sz="0" w:space="4" w:color="DDDDDD"/>
                                                                                <w:bottom w:val="single" w:sz="6" w:space="4" w:color="DDDDDD"/>
                                                                                <w:right w:val="none" w:sz="0" w:space="0" w:color="DDDDDD"/>
                                                                              </w:divBdr>
                                                                              <w:divsChild>
                                                                                <w:div w:id="964699573">
                                                                                  <w:marLeft w:val="0"/>
                                                                                  <w:marRight w:val="75"/>
                                                                                  <w:marTop w:val="75"/>
                                                                                  <w:marBottom w:val="0"/>
                                                                                  <w:divBdr>
                                                                                    <w:top w:val="none" w:sz="0" w:space="0" w:color="auto"/>
                                                                                    <w:left w:val="none" w:sz="0" w:space="0" w:color="auto"/>
                                                                                    <w:bottom w:val="none" w:sz="0" w:space="0" w:color="auto"/>
                                                                                    <w:right w:val="none" w:sz="0" w:space="0" w:color="auto"/>
                                                                                  </w:divBdr>
                                                                                  <w:divsChild>
                                                                                    <w:div w:id="894853508">
                                                                                      <w:marLeft w:val="0"/>
                                                                                      <w:marRight w:val="0"/>
                                                                                      <w:marTop w:val="0"/>
                                                                                      <w:marBottom w:val="0"/>
                                                                                      <w:divBdr>
                                                                                        <w:top w:val="none" w:sz="0" w:space="0" w:color="auto"/>
                                                                                        <w:left w:val="none" w:sz="0" w:space="0" w:color="auto"/>
                                                                                        <w:bottom w:val="none" w:sz="0" w:space="0" w:color="auto"/>
                                                                                        <w:right w:val="none" w:sz="0" w:space="0" w:color="auto"/>
                                                                                      </w:divBdr>
                                                                                    </w:div>
                                                                                  </w:divsChild>
                                                                                </w:div>
                                                                                <w:div w:id="643704930">
                                                                                  <w:marLeft w:val="0"/>
                                                                                  <w:marRight w:val="75"/>
                                                                                  <w:marTop w:val="75"/>
                                                                                  <w:marBottom w:val="0"/>
                                                                                  <w:divBdr>
                                                                                    <w:top w:val="none" w:sz="0" w:space="0" w:color="auto"/>
                                                                                    <w:left w:val="none" w:sz="0" w:space="0" w:color="auto"/>
                                                                                    <w:bottom w:val="none" w:sz="0" w:space="0" w:color="auto"/>
                                                                                    <w:right w:val="none" w:sz="0" w:space="0" w:color="auto"/>
                                                                                  </w:divBdr>
                                                                                  <w:divsChild>
                                                                                    <w:div w:id="673579259">
                                                                                      <w:marLeft w:val="0"/>
                                                                                      <w:marRight w:val="0"/>
                                                                                      <w:marTop w:val="0"/>
                                                                                      <w:marBottom w:val="0"/>
                                                                                      <w:divBdr>
                                                                                        <w:top w:val="none" w:sz="0" w:space="0" w:color="auto"/>
                                                                                        <w:left w:val="none" w:sz="0" w:space="0" w:color="auto"/>
                                                                                        <w:bottom w:val="none" w:sz="0" w:space="0" w:color="auto"/>
                                                                                        <w:right w:val="none" w:sz="0" w:space="0" w:color="auto"/>
                                                                                      </w:divBdr>
                                                                                    </w:div>
                                                                                  </w:divsChild>
                                                                                </w:div>
                                                                                <w:div w:id="859851359">
                                                                                  <w:marLeft w:val="0"/>
                                                                                  <w:marRight w:val="75"/>
                                                                                  <w:marTop w:val="75"/>
                                                                                  <w:marBottom w:val="0"/>
                                                                                  <w:divBdr>
                                                                                    <w:top w:val="none" w:sz="0" w:space="0" w:color="auto"/>
                                                                                    <w:left w:val="none" w:sz="0" w:space="0" w:color="auto"/>
                                                                                    <w:bottom w:val="none" w:sz="0" w:space="0" w:color="auto"/>
                                                                                    <w:right w:val="none" w:sz="0" w:space="0" w:color="auto"/>
                                                                                  </w:divBdr>
                                                                                  <w:divsChild>
                                                                                    <w:div w:id="1121194427">
                                                                                      <w:marLeft w:val="-15"/>
                                                                                      <w:marRight w:val="0"/>
                                                                                      <w:marTop w:val="0"/>
                                                                                      <w:marBottom w:val="0"/>
                                                                                      <w:divBdr>
                                                                                        <w:top w:val="none" w:sz="0" w:space="0" w:color="auto"/>
                                                                                        <w:left w:val="none" w:sz="0" w:space="0" w:color="auto"/>
                                                                                        <w:bottom w:val="none" w:sz="0" w:space="0" w:color="auto"/>
                                                                                        <w:right w:val="none" w:sz="0" w:space="0" w:color="auto"/>
                                                                                      </w:divBdr>
                                                                                    </w:div>
                                                                                  </w:divsChild>
                                                                                </w:div>
                                                                                <w:div w:id="1471434857">
                                                                                  <w:marLeft w:val="0"/>
                                                                                  <w:marRight w:val="75"/>
                                                                                  <w:marTop w:val="75"/>
                                                                                  <w:marBottom w:val="0"/>
                                                                                  <w:divBdr>
                                                                                    <w:top w:val="none" w:sz="0" w:space="0" w:color="auto"/>
                                                                                    <w:left w:val="none" w:sz="0" w:space="0" w:color="auto"/>
                                                                                    <w:bottom w:val="none" w:sz="0" w:space="0" w:color="auto"/>
                                                                                    <w:right w:val="none" w:sz="0" w:space="0" w:color="auto"/>
                                                                                  </w:divBdr>
                                                                                  <w:divsChild>
                                                                                    <w:div w:id="1243566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46516417">
                                                      <w:marLeft w:val="0"/>
                                                      <w:marRight w:val="0"/>
                                                      <w:marTop w:val="0"/>
                                                      <w:marBottom w:val="0"/>
                                                      <w:divBdr>
                                                        <w:top w:val="none" w:sz="0" w:space="0" w:color="auto"/>
                                                        <w:left w:val="none" w:sz="0" w:space="0" w:color="auto"/>
                                                        <w:bottom w:val="none" w:sz="0" w:space="0" w:color="auto"/>
                                                        <w:right w:val="none" w:sz="0" w:space="0" w:color="auto"/>
                                                      </w:divBdr>
                                                      <w:divsChild>
                                                        <w:div w:id="763916519">
                                                          <w:marLeft w:val="0"/>
                                                          <w:marRight w:val="0"/>
                                                          <w:marTop w:val="0"/>
                                                          <w:marBottom w:val="0"/>
                                                          <w:divBdr>
                                                            <w:top w:val="none" w:sz="0" w:space="0" w:color="auto"/>
                                                            <w:left w:val="none" w:sz="0" w:space="0" w:color="auto"/>
                                                            <w:bottom w:val="none" w:sz="0" w:space="0" w:color="auto"/>
                                                            <w:right w:val="none" w:sz="0" w:space="0" w:color="auto"/>
                                                          </w:divBdr>
                                                          <w:divsChild>
                                                            <w:div w:id="1347831661">
                                                              <w:marLeft w:val="0"/>
                                                              <w:marRight w:val="0"/>
                                                              <w:marTop w:val="0"/>
                                                              <w:marBottom w:val="0"/>
                                                              <w:divBdr>
                                                                <w:top w:val="none" w:sz="0" w:space="0" w:color="auto"/>
                                                                <w:left w:val="none" w:sz="0" w:space="0" w:color="auto"/>
                                                                <w:bottom w:val="none" w:sz="0" w:space="0" w:color="auto"/>
                                                                <w:right w:val="none" w:sz="0" w:space="0" w:color="auto"/>
                                                              </w:divBdr>
                                                            </w:div>
                                                          </w:divsChild>
                                                        </w:div>
                                                        <w:div w:id="2144230357">
                                                          <w:marLeft w:val="0"/>
                                                          <w:marRight w:val="0"/>
                                                          <w:marTop w:val="450"/>
                                                          <w:marBottom w:val="0"/>
                                                          <w:divBdr>
                                                            <w:top w:val="none" w:sz="0" w:space="0" w:color="auto"/>
                                                            <w:left w:val="none" w:sz="0" w:space="0" w:color="auto"/>
                                                            <w:bottom w:val="none" w:sz="0" w:space="0" w:color="auto"/>
                                                            <w:right w:val="none" w:sz="0" w:space="0" w:color="auto"/>
                                                          </w:divBdr>
                                                          <w:divsChild>
                                                            <w:div w:id="1178689001">
                                                              <w:marLeft w:val="-225"/>
                                                              <w:marRight w:val="-225"/>
                                                              <w:marTop w:val="0"/>
                                                              <w:marBottom w:val="0"/>
                                                              <w:divBdr>
                                                                <w:top w:val="none" w:sz="0" w:space="0" w:color="auto"/>
                                                                <w:left w:val="none" w:sz="0" w:space="0" w:color="auto"/>
                                                                <w:bottom w:val="none" w:sz="0" w:space="0" w:color="auto"/>
                                                                <w:right w:val="none" w:sz="0" w:space="0" w:color="auto"/>
                                                              </w:divBdr>
                                                              <w:divsChild>
                                                                <w:div w:id="468784388">
                                                                  <w:marLeft w:val="0"/>
                                                                  <w:marRight w:val="0"/>
                                                                  <w:marTop w:val="0"/>
                                                                  <w:marBottom w:val="0"/>
                                                                  <w:divBdr>
                                                                    <w:top w:val="none" w:sz="0" w:space="0" w:color="auto"/>
                                                                    <w:left w:val="none" w:sz="0" w:space="0" w:color="auto"/>
                                                                    <w:bottom w:val="none" w:sz="0" w:space="0" w:color="auto"/>
                                                                    <w:right w:val="none" w:sz="0" w:space="0" w:color="auto"/>
                                                                  </w:divBdr>
                                                                  <w:divsChild>
                                                                    <w:div w:id="184157810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313215182">
                                                              <w:marLeft w:val="-225"/>
                                                              <w:marRight w:val="-225"/>
                                                              <w:marTop w:val="0"/>
                                                              <w:marBottom w:val="0"/>
                                                              <w:divBdr>
                                                                <w:top w:val="none" w:sz="0" w:space="0" w:color="auto"/>
                                                                <w:left w:val="none" w:sz="0" w:space="0" w:color="auto"/>
                                                                <w:bottom w:val="none" w:sz="0" w:space="0" w:color="auto"/>
                                                                <w:right w:val="none" w:sz="0" w:space="0" w:color="auto"/>
                                                              </w:divBdr>
                                                              <w:divsChild>
                                                                <w:div w:id="696196273">
                                                                  <w:marLeft w:val="0"/>
                                                                  <w:marRight w:val="0"/>
                                                                  <w:marTop w:val="0"/>
                                                                  <w:marBottom w:val="0"/>
                                                                  <w:divBdr>
                                                                    <w:top w:val="none" w:sz="0" w:space="0" w:color="auto"/>
                                                                    <w:left w:val="none" w:sz="0" w:space="0" w:color="auto"/>
                                                                    <w:bottom w:val="none" w:sz="0" w:space="0" w:color="auto"/>
                                                                    <w:right w:val="none" w:sz="0" w:space="0" w:color="auto"/>
                                                                  </w:divBdr>
                                                                  <w:divsChild>
                                                                    <w:div w:id="192041724">
                                                                      <w:marLeft w:val="0"/>
                                                                      <w:marRight w:val="0"/>
                                                                      <w:marTop w:val="0"/>
                                                                      <w:marBottom w:val="300"/>
                                                                      <w:divBdr>
                                                                        <w:top w:val="single" w:sz="6" w:space="0" w:color="A9A9A9"/>
                                                                        <w:left w:val="single" w:sz="6" w:space="0" w:color="A9A9A9"/>
                                                                        <w:bottom w:val="single" w:sz="6" w:space="0" w:color="A9A9A9"/>
                                                                        <w:right w:val="single" w:sz="6" w:space="0" w:color="A9A9A9"/>
                                                                      </w:divBdr>
                                                                      <w:divsChild>
                                                                        <w:div w:id="7678118">
                                                                          <w:marLeft w:val="0"/>
                                                                          <w:marRight w:val="0"/>
                                                                          <w:marTop w:val="0"/>
                                                                          <w:marBottom w:val="0"/>
                                                                          <w:divBdr>
                                                                            <w:top w:val="none" w:sz="0" w:space="0" w:color="DDDDDD"/>
                                                                            <w:left w:val="none" w:sz="0" w:space="0" w:color="DDDDDD"/>
                                                                            <w:bottom w:val="none" w:sz="0" w:space="0" w:color="DDDDDD"/>
                                                                            <w:right w:val="none" w:sz="0" w:space="0" w:color="DDDDDD"/>
                                                                          </w:divBdr>
                                                                          <w:divsChild>
                                                                            <w:div w:id="1009598141">
                                                                              <w:marLeft w:val="0"/>
                                                                              <w:marRight w:val="0"/>
                                                                              <w:marTop w:val="0"/>
                                                                              <w:marBottom w:val="0"/>
                                                                              <w:divBdr>
                                                                                <w:top w:val="none" w:sz="0" w:space="0" w:color="DDDDDD"/>
                                                                                <w:left w:val="none" w:sz="0" w:space="4" w:color="DDDDDD"/>
                                                                                <w:bottom w:val="single" w:sz="6" w:space="4" w:color="DDDDDD"/>
                                                                                <w:right w:val="none" w:sz="0" w:space="0" w:color="DDDDDD"/>
                                                                              </w:divBdr>
                                                                              <w:divsChild>
                                                                                <w:div w:id="1055467543">
                                                                                  <w:marLeft w:val="0"/>
                                                                                  <w:marRight w:val="75"/>
                                                                                  <w:marTop w:val="75"/>
                                                                                  <w:marBottom w:val="0"/>
                                                                                  <w:divBdr>
                                                                                    <w:top w:val="none" w:sz="0" w:space="0" w:color="auto"/>
                                                                                    <w:left w:val="none" w:sz="0" w:space="0" w:color="auto"/>
                                                                                    <w:bottom w:val="none" w:sz="0" w:space="0" w:color="auto"/>
                                                                                    <w:right w:val="none" w:sz="0" w:space="0" w:color="auto"/>
                                                                                  </w:divBdr>
                                                                                  <w:divsChild>
                                                                                    <w:div w:id="1547251150">
                                                                                      <w:marLeft w:val="0"/>
                                                                                      <w:marRight w:val="0"/>
                                                                                      <w:marTop w:val="0"/>
                                                                                      <w:marBottom w:val="0"/>
                                                                                      <w:divBdr>
                                                                                        <w:top w:val="none" w:sz="0" w:space="0" w:color="auto"/>
                                                                                        <w:left w:val="none" w:sz="0" w:space="0" w:color="auto"/>
                                                                                        <w:bottom w:val="none" w:sz="0" w:space="0" w:color="auto"/>
                                                                                        <w:right w:val="none" w:sz="0" w:space="0" w:color="auto"/>
                                                                                      </w:divBdr>
                                                                                    </w:div>
                                                                                  </w:divsChild>
                                                                                </w:div>
                                                                                <w:div w:id="875775832">
                                                                                  <w:marLeft w:val="0"/>
                                                                                  <w:marRight w:val="75"/>
                                                                                  <w:marTop w:val="75"/>
                                                                                  <w:marBottom w:val="0"/>
                                                                                  <w:divBdr>
                                                                                    <w:top w:val="none" w:sz="0" w:space="0" w:color="auto"/>
                                                                                    <w:left w:val="none" w:sz="0" w:space="0" w:color="auto"/>
                                                                                    <w:bottom w:val="none" w:sz="0" w:space="0" w:color="auto"/>
                                                                                    <w:right w:val="none" w:sz="0" w:space="0" w:color="auto"/>
                                                                                  </w:divBdr>
                                                                                  <w:divsChild>
                                                                                    <w:div w:id="407656238">
                                                                                      <w:marLeft w:val="0"/>
                                                                                      <w:marRight w:val="0"/>
                                                                                      <w:marTop w:val="0"/>
                                                                                      <w:marBottom w:val="0"/>
                                                                                      <w:divBdr>
                                                                                        <w:top w:val="none" w:sz="0" w:space="0" w:color="auto"/>
                                                                                        <w:left w:val="none" w:sz="0" w:space="0" w:color="auto"/>
                                                                                        <w:bottom w:val="none" w:sz="0" w:space="0" w:color="auto"/>
                                                                                        <w:right w:val="none" w:sz="0" w:space="0" w:color="auto"/>
                                                                                      </w:divBdr>
                                                                                    </w:div>
                                                                                  </w:divsChild>
                                                                                </w:div>
                                                                                <w:div w:id="771169665">
                                                                                  <w:marLeft w:val="0"/>
                                                                                  <w:marRight w:val="75"/>
                                                                                  <w:marTop w:val="75"/>
                                                                                  <w:marBottom w:val="0"/>
                                                                                  <w:divBdr>
                                                                                    <w:top w:val="none" w:sz="0" w:space="0" w:color="auto"/>
                                                                                    <w:left w:val="none" w:sz="0" w:space="0" w:color="auto"/>
                                                                                    <w:bottom w:val="none" w:sz="0" w:space="0" w:color="auto"/>
                                                                                    <w:right w:val="none" w:sz="0" w:space="0" w:color="auto"/>
                                                                                  </w:divBdr>
                                                                                  <w:divsChild>
                                                                                    <w:div w:id="255021690">
                                                                                      <w:marLeft w:val="-15"/>
                                                                                      <w:marRight w:val="0"/>
                                                                                      <w:marTop w:val="0"/>
                                                                                      <w:marBottom w:val="0"/>
                                                                                      <w:divBdr>
                                                                                        <w:top w:val="none" w:sz="0" w:space="0" w:color="auto"/>
                                                                                        <w:left w:val="none" w:sz="0" w:space="0" w:color="auto"/>
                                                                                        <w:bottom w:val="none" w:sz="0" w:space="0" w:color="auto"/>
                                                                                        <w:right w:val="none" w:sz="0" w:space="0" w:color="auto"/>
                                                                                      </w:divBdr>
                                                                                    </w:div>
                                                                                  </w:divsChild>
                                                                                </w:div>
                                                                                <w:div w:id="2099400377">
                                                                                  <w:marLeft w:val="0"/>
                                                                                  <w:marRight w:val="75"/>
                                                                                  <w:marTop w:val="75"/>
                                                                                  <w:marBottom w:val="0"/>
                                                                                  <w:divBdr>
                                                                                    <w:top w:val="none" w:sz="0" w:space="0" w:color="auto"/>
                                                                                    <w:left w:val="none" w:sz="0" w:space="0" w:color="auto"/>
                                                                                    <w:bottom w:val="none" w:sz="0" w:space="0" w:color="auto"/>
                                                                                    <w:right w:val="none" w:sz="0" w:space="0" w:color="auto"/>
                                                                                  </w:divBdr>
                                                                                  <w:divsChild>
                                                                                    <w:div w:id="1748260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58581858">
                                                      <w:marLeft w:val="0"/>
                                                      <w:marRight w:val="0"/>
                                                      <w:marTop w:val="0"/>
                                                      <w:marBottom w:val="0"/>
                                                      <w:divBdr>
                                                        <w:top w:val="none" w:sz="0" w:space="0" w:color="auto"/>
                                                        <w:left w:val="none" w:sz="0" w:space="0" w:color="auto"/>
                                                        <w:bottom w:val="none" w:sz="0" w:space="0" w:color="auto"/>
                                                        <w:right w:val="none" w:sz="0" w:space="0" w:color="auto"/>
                                                      </w:divBdr>
                                                      <w:divsChild>
                                                        <w:div w:id="1238399431">
                                                          <w:marLeft w:val="0"/>
                                                          <w:marRight w:val="0"/>
                                                          <w:marTop w:val="0"/>
                                                          <w:marBottom w:val="0"/>
                                                          <w:divBdr>
                                                            <w:top w:val="none" w:sz="0" w:space="0" w:color="auto"/>
                                                            <w:left w:val="none" w:sz="0" w:space="0" w:color="auto"/>
                                                            <w:bottom w:val="none" w:sz="0" w:space="0" w:color="auto"/>
                                                            <w:right w:val="none" w:sz="0" w:space="0" w:color="auto"/>
                                                          </w:divBdr>
                                                          <w:divsChild>
                                                            <w:div w:id="252864928">
                                                              <w:marLeft w:val="0"/>
                                                              <w:marRight w:val="0"/>
                                                              <w:marTop w:val="0"/>
                                                              <w:marBottom w:val="0"/>
                                                              <w:divBdr>
                                                                <w:top w:val="none" w:sz="0" w:space="0" w:color="auto"/>
                                                                <w:left w:val="none" w:sz="0" w:space="0" w:color="auto"/>
                                                                <w:bottom w:val="none" w:sz="0" w:space="0" w:color="auto"/>
                                                                <w:right w:val="none" w:sz="0" w:space="0" w:color="auto"/>
                                                              </w:divBdr>
                                                            </w:div>
                                                          </w:divsChild>
                                                        </w:div>
                                                        <w:div w:id="1812093848">
                                                          <w:marLeft w:val="0"/>
                                                          <w:marRight w:val="0"/>
                                                          <w:marTop w:val="450"/>
                                                          <w:marBottom w:val="0"/>
                                                          <w:divBdr>
                                                            <w:top w:val="none" w:sz="0" w:space="0" w:color="auto"/>
                                                            <w:left w:val="none" w:sz="0" w:space="0" w:color="auto"/>
                                                            <w:bottom w:val="none" w:sz="0" w:space="0" w:color="auto"/>
                                                            <w:right w:val="none" w:sz="0" w:space="0" w:color="auto"/>
                                                          </w:divBdr>
                                                          <w:divsChild>
                                                            <w:div w:id="1223715754">
                                                              <w:marLeft w:val="-225"/>
                                                              <w:marRight w:val="-225"/>
                                                              <w:marTop w:val="0"/>
                                                              <w:marBottom w:val="0"/>
                                                              <w:divBdr>
                                                                <w:top w:val="none" w:sz="0" w:space="0" w:color="auto"/>
                                                                <w:left w:val="none" w:sz="0" w:space="0" w:color="auto"/>
                                                                <w:bottom w:val="none" w:sz="0" w:space="0" w:color="auto"/>
                                                                <w:right w:val="none" w:sz="0" w:space="0" w:color="auto"/>
                                                              </w:divBdr>
                                                              <w:divsChild>
                                                                <w:div w:id="1951664501">
                                                                  <w:marLeft w:val="0"/>
                                                                  <w:marRight w:val="0"/>
                                                                  <w:marTop w:val="0"/>
                                                                  <w:marBottom w:val="0"/>
                                                                  <w:divBdr>
                                                                    <w:top w:val="none" w:sz="0" w:space="0" w:color="auto"/>
                                                                    <w:left w:val="none" w:sz="0" w:space="0" w:color="auto"/>
                                                                    <w:bottom w:val="none" w:sz="0" w:space="0" w:color="auto"/>
                                                                    <w:right w:val="none" w:sz="0" w:space="0" w:color="auto"/>
                                                                  </w:divBdr>
                                                                  <w:divsChild>
                                                                    <w:div w:id="189223274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339897061">
                                                              <w:marLeft w:val="-225"/>
                                                              <w:marRight w:val="-225"/>
                                                              <w:marTop w:val="0"/>
                                                              <w:marBottom w:val="0"/>
                                                              <w:divBdr>
                                                                <w:top w:val="none" w:sz="0" w:space="0" w:color="auto"/>
                                                                <w:left w:val="none" w:sz="0" w:space="0" w:color="auto"/>
                                                                <w:bottom w:val="none" w:sz="0" w:space="0" w:color="auto"/>
                                                                <w:right w:val="none" w:sz="0" w:space="0" w:color="auto"/>
                                                              </w:divBdr>
                                                              <w:divsChild>
                                                                <w:div w:id="1484468875">
                                                                  <w:marLeft w:val="0"/>
                                                                  <w:marRight w:val="0"/>
                                                                  <w:marTop w:val="0"/>
                                                                  <w:marBottom w:val="0"/>
                                                                  <w:divBdr>
                                                                    <w:top w:val="none" w:sz="0" w:space="0" w:color="auto"/>
                                                                    <w:left w:val="none" w:sz="0" w:space="0" w:color="auto"/>
                                                                    <w:bottom w:val="none" w:sz="0" w:space="0" w:color="auto"/>
                                                                    <w:right w:val="none" w:sz="0" w:space="0" w:color="auto"/>
                                                                  </w:divBdr>
                                                                  <w:divsChild>
                                                                    <w:div w:id="781462647">
                                                                      <w:marLeft w:val="0"/>
                                                                      <w:marRight w:val="0"/>
                                                                      <w:marTop w:val="0"/>
                                                                      <w:marBottom w:val="300"/>
                                                                      <w:divBdr>
                                                                        <w:top w:val="single" w:sz="6" w:space="0" w:color="A9A9A9"/>
                                                                        <w:left w:val="single" w:sz="6" w:space="0" w:color="A9A9A9"/>
                                                                        <w:bottom w:val="single" w:sz="6" w:space="0" w:color="A9A9A9"/>
                                                                        <w:right w:val="single" w:sz="6" w:space="0" w:color="A9A9A9"/>
                                                                      </w:divBdr>
                                                                      <w:divsChild>
                                                                        <w:div w:id="967201712">
                                                                          <w:marLeft w:val="0"/>
                                                                          <w:marRight w:val="0"/>
                                                                          <w:marTop w:val="0"/>
                                                                          <w:marBottom w:val="0"/>
                                                                          <w:divBdr>
                                                                            <w:top w:val="none" w:sz="0" w:space="0" w:color="DDDDDD"/>
                                                                            <w:left w:val="none" w:sz="0" w:space="0" w:color="DDDDDD"/>
                                                                            <w:bottom w:val="none" w:sz="0" w:space="0" w:color="DDDDDD"/>
                                                                            <w:right w:val="none" w:sz="0" w:space="0" w:color="DDDDDD"/>
                                                                          </w:divBdr>
                                                                          <w:divsChild>
                                                                            <w:div w:id="1510489497">
                                                                              <w:marLeft w:val="0"/>
                                                                              <w:marRight w:val="0"/>
                                                                              <w:marTop w:val="0"/>
                                                                              <w:marBottom w:val="0"/>
                                                                              <w:divBdr>
                                                                                <w:top w:val="none" w:sz="0" w:space="0" w:color="DDDDDD"/>
                                                                                <w:left w:val="none" w:sz="0" w:space="4" w:color="DDDDDD"/>
                                                                                <w:bottom w:val="single" w:sz="6" w:space="4" w:color="DDDDDD"/>
                                                                                <w:right w:val="none" w:sz="0" w:space="0" w:color="DDDDDD"/>
                                                                              </w:divBdr>
                                                                              <w:divsChild>
                                                                                <w:div w:id="896164785">
                                                                                  <w:marLeft w:val="0"/>
                                                                                  <w:marRight w:val="75"/>
                                                                                  <w:marTop w:val="75"/>
                                                                                  <w:marBottom w:val="0"/>
                                                                                  <w:divBdr>
                                                                                    <w:top w:val="none" w:sz="0" w:space="0" w:color="auto"/>
                                                                                    <w:left w:val="none" w:sz="0" w:space="0" w:color="auto"/>
                                                                                    <w:bottom w:val="none" w:sz="0" w:space="0" w:color="auto"/>
                                                                                    <w:right w:val="none" w:sz="0" w:space="0" w:color="auto"/>
                                                                                  </w:divBdr>
                                                                                  <w:divsChild>
                                                                                    <w:div w:id="2004163123">
                                                                                      <w:marLeft w:val="0"/>
                                                                                      <w:marRight w:val="0"/>
                                                                                      <w:marTop w:val="0"/>
                                                                                      <w:marBottom w:val="0"/>
                                                                                      <w:divBdr>
                                                                                        <w:top w:val="none" w:sz="0" w:space="0" w:color="auto"/>
                                                                                        <w:left w:val="none" w:sz="0" w:space="0" w:color="auto"/>
                                                                                        <w:bottom w:val="none" w:sz="0" w:space="0" w:color="auto"/>
                                                                                        <w:right w:val="none" w:sz="0" w:space="0" w:color="auto"/>
                                                                                      </w:divBdr>
                                                                                    </w:div>
                                                                                  </w:divsChild>
                                                                                </w:div>
                                                                                <w:div w:id="589193829">
                                                                                  <w:marLeft w:val="0"/>
                                                                                  <w:marRight w:val="75"/>
                                                                                  <w:marTop w:val="75"/>
                                                                                  <w:marBottom w:val="0"/>
                                                                                  <w:divBdr>
                                                                                    <w:top w:val="none" w:sz="0" w:space="0" w:color="auto"/>
                                                                                    <w:left w:val="none" w:sz="0" w:space="0" w:color="auto"/>
                                                                                    <w:bottom w:val="none" w:sz="0" w:space="0" w:color="auto"/>
                                                                                    <w:right w:val="none" w:sz="0" w:space="0" w:color="auto"/>
                                                                                  </w:divBdr>
                                                                                  <w:divsChild>
                                                                                    <w:div w:id="578948064">
                                                                                      <w:marLeft w:val="0"/>
                                                                                      <w:marRight w:val="0"/>
                                                                                      <w:marTop w:val="0"/>
                                                                                      <w:marBottom w:val="0"/>
                                                                                      <w:divBdr>
                                                                                        <w:top w:val="none" w:sz="0" w:space="0" w:color="auto"/>
                                                                                        <w:left w:val="none" w:sz="0" w:space="0" w:color="auto"/>
                                                                                        <w:bottom w:val="none" w:sz="0" w:space="0" w:color="auto"/>
                                                                                        <w:right w:val="none" w:sz="0" w:space="0" w:color="auto"/>
                                                                                      </w:divBdr>
                                                                                    </w:div>
                                                                                  </w:divsChild>
                                                                                </w:div>
                                                                                <w:div w:id="2039428226">
                                                                                  <w:marLeft w:val="0"/>
                                                                                  <w:marRight w:val="75"/>
                                                                                  <w:marTop w:val="75"/>
                                                                                  <w:marBottom w:val="0"/>
                                                                                  <w:divBdr>
                                                                                    <w:top w:val="none" w:sz="0" w:space="0" w:color="auto"/>
                                                                                    <w:left w:val="none" w:sz="0" w:space="0" w:color="auto"/>
                                                                                    <w:bottom w:val="none" w:sz="0" w:space="0" w:color="auto"/>
                                                                                    <w:right w:val="none" w:sz="0" w:space="0" w:color="auto"/>
                                                                                  </w:divBdr>
                                                                                  <w:divsChild>
                                                                                    <w:div w:id="1324044857">
                                                                                      <w:marLeft w:val="-15"/>
                                                                                      <w:marRight w:val="0"/>
                                                                                      <w:marTop w:val="0"/>
                                                                                      <w:marBottom w:val="0"/>
                                                                                      <w:divBdr>
                                                                                        <w:top w:val="none" w:sz="0" w:space="0" w:color="auto"/>
                                                                                        <w:left w:val="none" w:sz="0" w:space="0" w:color="auto"/>
                                                                                        <w:bottom w:val="none" w:sz="0" w:space="0" w:color="auto"/>
                                                                                        <w:right w:val="none" w:sz="0" w:space="0" w:color="auto"/>
                                                                                      </w:divBdr>
                                                                                    </w:div>
                                                                                  </w:divsChild>
                                                                                </w:div>
                                                                                <w:div w:id="196552452">
                                                                                  <w:marLeft w:val="0"/>
                                                                                  <w:marRight w:val="75"/>
                                                                                  <w:marTop w:val="75"/>
                                                                                  <w:marBottom w:val="0"/>
                                                                                  <w:divBdr>
                                                                                    <w:top w:val="none" w:sz="0" w:space="0" w:color="auto"/>
                                                                                    <w:left w:val="none" w:sz="0" w:space="0" w:color="auto"/>
                                                                                    <w:bottom w:val="none" w:sz="0" w:space="0" w:color="auto"/>
                                                                                    <w:right w:val="none" w:sz="0" w:space="0" w:color="auto"/>
                                                                                  </w:divBdr>
                                                                                  <w:divsChild>
                                                                                    <w:div w:id="1979527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836370">
                                                                          <w:marLeft w:val="0"/>
                                                                          <w:marRight w:val="0"/>
                                                                          <w:marTop w:val="0"/>
                                                                          <w:marBottom w:val="0"/>
                                                                          <w:divBdr>
                                                                            <w:top w:val="none" w:sz="0" w:space="0" w:color="auto"/>
                                                                            <w:left w:val="none" w:sz="0" w:space="0" w:color="auto"/>
                                                                            <w:bottom w:val="none" w:sz="0" w:space="0" w:color="auto"/>
                                                                            <w:right w:val="none" w:sz="0" w:space="0" w:color="auto"/>
                                                                          </w:divBdr>
                                                                          <w:divsChild>
                                                                            <w:div w:id="750933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1197868">
                                                      <w:marLeft w:val="0"/>
                                                      <w:marRight w:val="0"/>
                                                      <w:marTop w:val="0"/>
                                                      <w:marBottom w:val="0"/>
                                                      <w:divBdr>
                                                        <w:top w:val="none" w:sz="0" w:space="0" w:color="auto"/>
                                                        <w:left w:val="none" w:sz="0" w:space="0" w:color="auto"/>
                                                        <w:bottom w:val="none" w:sz="0" w:space="0" w:color="auto"/>
                                                        <w:right w:val="none" w:sz="0" w:space="0" w:color="auto"/>
                                                      </w:divBdr>
                                                      <w:divsChild>
                                                        <w:div w:id="1385106302">
                                                          <w:marLeft w:val="0"/>
                                                          <w:marRight w:val="0"/>
                                                          <w:marTop w:val="0"/>
                                                          <w:marBottom w:val="0"/>
                                                          <w:divBdr>
                                                            <w:top w:val="none" w:sz="0" w:space="0" w:color="auto"/>
                                                            <w:left w:val="none" w:sz="0" w:space="0" w:color="auto"/>
                                                            <w:bottom w:val="none" w:sz="0" w:space="0" w:color="auto"/>
                                                            <w:right w:val="none" w:sz="0" w:space="0" w:color="auto"/>
                                                          </w:divBdr>
                                                          <w:divsChild>
                                                            <w:div w:id="141124737">
                                                              <w:marLeft w:val="0"/>
                                                              <w:marRight w:val="0"/>
                                                              <w:marTop w:val="0"/>
                                                              <w:marBottom w:val="0"/>
                                                              <w:divBdr>
                                                                <w:top w:val="none" w:sz="0" w:space="0" w:color="auto"/>
                                                                <w:left w:val="none" w:sz="0" w:space="0" w:color="auto"/>
                                                                <w:bottom w:val="none" w:sz="0" w:space="0" w:color="auto"/>
                                                                <w:right w:val="none" w:sz="0" w:space="0" w:color="auto"/>
                                                              </w:divBdr>
                                                            </w:div>
                                                          </w:divsChild>
                                                        </w:div>
                                                        <w:div w:id="1241717835">
                                                          <w:marLeft w:val="0"/>
                                                          <w:marRight w:val="0"/>
                                                          <w:marTop w:val="450"/>
                                                          <w:marBottom w:val="0"/>
                                                          <w:divBdr>
                                                            <w:top w:val="none" w:sz="0" w:space="0" w:color="auto"/>
                                                            <w:left w:val="none" w:sz="0" w:space="0" w:color="auto"/>
                                                            <w:bottom w:val="none" w:sz="0" w:space="0" w:color="auto"/>
                                                            <w:right w:val="none" w:sz="0" w:space="0" w:color="auto"/>
                                                          </w:divBdr>
                                                          <w:divsChild>
                                                            <w:div w:id="1941335069">
                                                              <w:marLeft w:val="-225"/>
                                                              <w:marRight w:val="-225"/>
                                                              <w:marTop w:val="0"/>
                                                              <w:marBottom w:val="0"/>
                                                              <w:divBdr>
                                                                <w:top w:val="none" w:sz="0" w:space="0" w:color="auto"/>
                                                                <w:left w:val="none" w:sz="0" w:space="0" w:color="auto"/>
                                                                <w:bottom w:val="none" w:sz="0" w:space="0" w:color="auto"/>
                                                                <w:right w:val="none" w:sz="0" w:space="0" w:color="auto"/>
                                                              </w:divBdr>
                                                              <w:divsChild>
                                                                <w:div w:id="2032300503">
                                                                  <w:marLeft w:val="0"/>
                                                                  <w:marRight w:val="0"/>
                                                                  <w:marTop w:val="0"/>
                                                                  <w:marBottom w:val="0"/>
                                                                  <w:divBdr>
                                                                    <w:top w:val="none" w:sz="0" w:space="0" w:color="auto"/>
                                                                    <w:left w:val="none" w:sz="0" w:space="0" w:color="auto"/>
                                                                    <w:bottom w:val="none" w:sz="0" w:space="0" w:color="auto"/>
                                                                    <w:right w:val="none" w:sz="0" w:space="0" w:color="auto"/>
                                                                  </w:divBdr>
                                                                  <w:divsChild>
                                                                    <w:div w:id="171685450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792746013">
                                                              <w:marLeft w:val="-225"/>
                                                              <w:marRight w:val="-225"/>
                                                              <w:marTop w:val="0"/>
                                                              <w:marBottom w:val="0"/>
                                                              <w:divBdr>
                                                                <w:top w:val="none" w:sz="0" w:space="0" w:color="auto"/>
                                                                <w:left w:val="none" w:sz="0" w:space="0" w:color="auto"/>
                                                                <w:bottom w:val="none" w:sz="0" w:space="0" w:color="auto"/>
                                                                <w:right w:val="none" w:sz="0" w:space="0" w:color="auto"/>
                                                              </w:divBdr>
                                                              <w:divsChild>
                                                                <w:div w:id="1506018364">
                                                                  <w:marLeft w:val="0"/>
                                                                  <w:marRight w:val="0"/>
                                                                  <w:marTop w:val="0"/>
                                                                  <w:marBottom w:val="0"/>
                                                                  <w:divBdr>
                                                                    <w:top w:val="none" w:sz="0" w:space="0" w:color="auto"/>
                                                                    <w:left w:val="none" w:sz="0" w:space="0" w:color="auto"/>
                                                                    <w:bottom w:val="none" w:sz="0" w:space="0" w:color="auto"/>
                                                                    <w:right w:val="none" w:sz="0" w:space="0" w:color="auto"/>
                                                                  </w:divBdr>
                                                                  <w:divsChild>
                                                                    <w:div w:id="364449308">
                                                                      <w:marLeft w:val="0"/>
                                                                      <w:marRight w:val="0"/>
                                                                      <w:marTop w:val="0"/>
                                                                      <w:marBottom w:val="300"/>
                                                                      <w:divBdr>
                                                                        <w:top w:val="single" w:sz="6" w:space="0" w:color="A9A9A9"/>
                                                                        <w:left w:val="single" w:sz="6" w:space="0" w:color="A9A9A9"/>
                                                                        <w:bottom w:val="single" w:sz="6" w:space="0" w:color="A9A9A9"/>
                                                                        <w:right w:val="single" w:sz="6" w:space="0" w:color="A9A9A9"/>
                                                                      </w:divBdr>
                                                                      <w:divsChild>
                                                                        <w:div w:id="2142917889">
                                                                          <w:marLeft w:val="0"/>
                                                                          <w:marRight w:val="0"/>
                                                                          <w:marTop w:val="0"/>
                                                                          <w:marBottom w:val="0"/>
                                                                          <w:divBdr>
                                                                            <w:top w:val="none" w:sz="0" w:space="0" w:color="DDDDDD"/>
                                                                            <w:left w:val="none" w:sz="0" w:space="0" w:color="DDDDDD"/>
                                                                            <w:bottom w:val="none" w:sz="0" w:space="0" w:color="DDDDDD"/>
                                                                            <w:right w:val="none" w:sz="0" w:space="0" w:color="DDDDDD"/>
                                                                          </w:divBdr>
                                                                          <w:divsChild>
                                                                            <w:div w:id="958804959">
                                                                              <w:marLeft w:val="0"/>
                                                                              <w:marRight w:val="0"/>
                                                                              <w:marTop w:val="0"/>
                                                                              <w:marBottom w:val="0"/>
                                                                              <w:divBdr>
                                                                                <w:top w:val="none" w:sz="0" w:space="0" w:color="DDDDDD"/>
                                                                                <w:left w:val="none" w:sz="0" w:space="4" w:color="DDDDDD"/>
                                                                                <w:bottom w:val="single" w:sz="6" w:space="4" w:color="DDDDDD"/>
                                                                                <w:right w:val="none" w:sz="0" w:space="0" w:color="DDDDDD"/>
                                                                              </w:divBdr>
                                                                              <w:divsChild>
                                                                                <w:div w:id="1048607679">
                                                                                  <w:marLeft w:val="0"/>
                                                                                  <w:marRight w:val="75"/>
                                                                                  <w:marTop w:val="75"/>
                                                                                  <w:marBottom w:val="0"/>
                                                                                  <w:divBdr>
                                                                                    <w:top w:val="none" w:sz="0" w:space="0" w:color="auto"/>
                                                                                    <w:left w:val="none" w:sz="0" w:space="0" w:color="auto"/>
                                                                                    <w:bottom w:val="none" w:sz="0" w:space="0" w:color="auto"/>
                                                                                    <w:right w:val="none" w:sz="0" w:space="0" w:color="auto"/>
                                                                                  </w:divBdr>
                                                                                  <w:divsChild>
                                                                                    <w:div w:id="1103182473">
                                                                                      <w:marLeft w:val="0"/>
                                                                                      <w:marRight w:val="0"/>
                                                                                      <w:marTop w:val="0"/>
                                                                                      <w:marBottom w:val="0"/>
                                                                                      <w:divBdr>
                                                                                        <w:top w:val="none" w:sz="0" w:space="0" w:color="auto"/>
                                                                                        <w:left w:val="none" w:sz="0" w:space="0" w:color="auto"/>
                                                                                        <w:bottom w:val="none" w:sz="0" w:space="0" w:color="auto"/>
                                                                                        <w:right w:val="none" w:sz="0" w:space="0" w:color="auto"/>
                                                                                      </w:divBdr>
                                                                                    </w:div>
                                                                                  </w:divsChild>
                                                                                </w:div>
                                                                                <w:div w:id="1175992324">
                                                                                  <w:marLeft w:val="0"/>
                                                                                  <w:marRight w:val="75"/>
                                                                                  <w:marTop w:val="75"/>
                                                                                  <w:marBottom w:val="0"/>
                                                                                  <w:divBdr>
                                                                                    <w:top w:val="none" w:sz="0" w:space="0" w:color="auto"/>
                                                                                    <w:left w:val="none" w:sz="0" w:space="0" w:color="auto"/>
                                                                                    <w:bottom w:val="none" w:sz="0" w:space="0" w:color="auto"/>
                                                                                    <w:right w:val="none" w:sz="0" w:space="0" w:color="auto"/>
                                                                                  </w:divBdr>
                                                                                  <w:divsChild>
                                                                                    <w:div w:id="1758015820">
                                                                                      <w:marLeft w:val="0"/>
                                                                                      <w:marRight w:val="0"/>
                                                                                      <w:marTop w:val="0"/>
                                                                                      <w:marBottom w:val="0"/>
                                                                                      <w:divBdr>
                                                                                        <w:top w:val="none" w:sz="0" w:space="0" w:color="auto"/>
                                                                                        <w:left w:val="none" w:sz="0" w:space="0" w:color="auto"/>
                                                                                        <w:bottom w:val="none" w:sz="0" w:space="0" w:color="auto"/>
                                                                                        <w:right w:val="none" w:sz="0" w:space="0" w:color="auto"/>
                                                                                      </w:divBdr>
                                                                                    </w:div>
                                                                                  </w:divsChild>
                                                                                </w:div>
                                                                                <w:div w:id="613093696">
                                                                                  <w:marLeft w:val="0"/>
                                                                                  <w:marRight w:val="75"/>
                                                                                  <w:marTop w:val="75"/>
                                                                                  <w:marBottom w:val="0"/>
                                                                                  <w:divBdr>
                                                                                    <w:top w:val="none" w:sz="0" w:space="0" w:color="auto"/>
                                                                                    <w:left w:val="none" w:sz="0" w:space="0" w:color="auto"/>
                                                                                    <w:bottom w:val="none" w:sz="0" w:space="0" w:color="auto"/>
                                                                                    <w:right w:val="none" w:sz="0" w:space="0" w:color="auto"/>
                                                                                  </w:divBdr>
                                                                                  <w:divsChild>
                                                                                    <w:div w:id="68425200">
                                                                                      <w:marLeft w:val="-15"/>
                                                                                      <w:marRight w:val="0"/>
                                                                                      <w:marTop w:val="0"/>
                                                                                      <w:marBottom w:val="0"/>
                                                                                      <w:divBdr>
                                                                                        <w:top w:val="none" w:sz="0" w:space="0" w:color="auto"/>
                                                                                        <w:left w:val="none" w:sz="0" w:space="0" w:color="auto"/>
                                                                                        <w:bottom w:val="none" w:sz="0" w:space="0" w:color="auto"/>
                                                                                        <w:right w:val="none" w:sz="0" w:space="0" w:color="auto"/>
                                                                                      </w:divBdr>
                                                                                    </w:div>
                                                                                  </w:divsChild>
                                                                                </w:div>
                                                                                <w:div w:id="1993673637">
                                                                                  <w:marLeft w:val="0"/>
                                                                                  <w:marRight w:val="75"/>
                                                                                  <w:marTop w:val="75"/>
                                                                                  <w:marBottom w:val="0"/>
                                                                                  <w:divBdr>
                                                                                    <w:top w:val="none" w:sz="0" w:space="0" w:color="auto"/>
                                                                                    <w:left w:val="none" w:sz="0" w:space="0" w:color="auto"/>
                                                                                    <w:bottom w:val="none" w:sz="0" w:space="0" w:color="auto"/>
                                                                                    <w:right w:val="none" w:sz="0" w:space="0" w:color="auto"/>
                                                                                  </w:divBdr>
                                                                                  <w:divsChild>
                                                                                    <w:div w:id="115850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91314972">
                                                      <w:marLeft w:val="0"/>
                                                      <w:marRight w:val="0"/>
                                                      <w:marTop w:val="0"/>
                                                      <w:marBottom w:val="0"/>
                                                      <w:divBdr>
                                                        <w:top w:val="none" w:sz="0" w:space="0" w:color="auto"/>
                                                        <w:left w:val="none" w:sz="0" w:space="0" w:color="auto"/>
                                                        <w:bottom w:val="none" w:sz="0" w:space="0" w:color="auto"/>
                                                        <w:right w:val="none" w:sz="0" w:space="0" w:color="auto"/>
                                                      </w:divBdr>
                                                      <w:divsChild>
                                                        <w:div w:id="897479237">
                                                          <w:marLeft w:val="0"/>
                                                          <w:marRight w:val="0"/>
                                                          <w:marTop w:val="0"/>
                                                          <w:marBottom w:val="0"/>
                                                          <w:divBdr>
                                                            <w:top w:val="none" w:sz="0" w:space="0" w:color="auto"/>
                                                            <w:left w:val="none" w:sz="0" w:space="0" w:color="auto"/>
                                                            <w:bottom w:val="none" w:sz="0" w:space="0" w:color="auto"/>
                                                            <w:right w:val="none" w:sz="0" w:space="0" w:color="auto"/>
                                                          </w:divBdr>
                                                          <w:divsChild>
                                                            <w:div w:id="289940404">
                                                              <w:marLeft w:val="0"/>
                                                              <w:marRight w:val="0"/>
                                                              <w:marTop w:val="0"/>
                                                              <w:marBottom w:val="0"/>
                                                              <w:divBdr>
                                                                <w:top w:val="none" w:sz="0" w:space="0" w:color="auto"/>
                                                                <w:left w:val="none" w:sz="0" w:space="0" w:color="auto"/>
                                                                <w:bottom w:val="none" w:sz="0" w:space="0" w:color="auto"/>
                                                                <w:right w:val="none" w:sz="0" w:space="0" w:color="auto"/>
                                                              </w:divBdr>
                                                            </w:div>
                                                          </w:divsChild>
                                                        </w:div>
                                                        <w:div w:id="1648052595">
                                                          <w:marLeft w:val="0"/>
                                                          <w:marRight w:val="0"/>
                                                          <w:marTop w:val="450"/>
                                                          <w:marBottom w:val="0"/>
                                                          <w:divBdr>
                                                            <w:top w:val="none" w:sz="0" w:space="0" w:color="auto"/>
                                                            <w:left w:val="none" w:sz="0" w:space="0" w:color="auto"/>
                                                            <w:bottom w:val="none" w:sz="0" w:space="0" w:color="auto"/>
                                                            <w:right w:val="none" w:sz="0" w:space="0" w:color="auto"/>
                                                          </w:divBdr>
                                                          <w:divsChild>
                                                            <w:div w:id="260381269">
                                                              <w:marLeft w:val="-225"/>
                                                              <w:marRight w:val="-225"/>
                                                              <w:marTop w:val="0"/>
                                                              <w:marBottom w:val="0"/>
                                                              <w:divBdr>
                                                                <w:top w:val="none" w:sz="0" w:space="0" w:color="auto"/>
                                                                <w:left w:val="none" w:sz="0" w:space="0" w:color="auto"/>
                                                                <w:bottom w:val="none" w:sz="0" w:space="0" w:color="auto"/>
                                                                <w:right w:val="none" w:sz="0" w:space="0" w:color="auto"/>
                                                              </w:divBdr>
                                                              <w:divsChild>
                                                                <w:div w:id="192427956">
                                                                  <w:marLeft w:val="0"/>
                                                                  <w:marRight w:val="0"/>
                                                                  <w:marTop w:val="0"/>
                                                                  <w:marBottom w:val="0"/>
                                                                  <w:divBdr>
                                                                    <w:top w:val="none" w:sz="0" w:space="0" w:color="auto"/>
                                                                    <w:left w:val="none" w:sz="0" w:space="0" w:color="auto"/>
                                                                    <w:bottom w:val="none" w:sz="0" w:space="0" w:color="auto"/>
                                                                    <w:right w:val="none" w:sz="0" w:space="0" w:color="auto"/>
                                                                  </w:divBdr>
                                                                  <w:divsChild>
                                                                    <w:div w:id="202547376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497915915">
                                                              <w:marLeft w:val="-225"/>
                                                              <w:marRight w:val="-225"/>
                                                              <w:marTop w:val="0"/>
                                                              <w:marBottom w:val="0"/>
                                                              <w:divBdr>
                                                                <w:top w:val="none" w:sz="0" w:space="0" w:color="auto"/>
                                                                <w:left w:val="none" w:sz="0" w:space="0" w:color="auto"/>
                                                                <w:bottom w:val="none" w:sz="0" w:space="0" w:color="auto"/>
                                                                <w:right w:val="none" w:sz="0" w:space="0" w:color="auto"/>
                                                              </w:divBdr>
                                                              <w:divsChild>
                                                                <w:div w:id="1084258912">
                                                                  <w:marLeft w:val="0"/>
                                                                  <w:marRight w:val="0"/>
                                                                  <w:marTop w:val="0"/>
                                                                  <w:marBottom w:val="0"/>
                                                                  <w:divBdr>
                                                                    <w:top w:val="none" w:sz="0" w:space="0" w:color="auto"/>
                                                                    <w:left w:val="none" w:sz="0" w:space="0" w:color="auto"/>
                                                                    <w:bottom w:val="none" w:sz="0" w:space="0" w:color="auto"/>
                                                                    <w:right w:val="none" w:sz="0" w:space="0" w:color="auto"/>
                                                                  </w:divBdr>
                                                                  <w:divsChild>
                                                                    <w:div w:id="629702053">
                                                                      <w:marLeft w:val="0"/>
                                                                      <w:marRight w:val="0"/>
                                                                      <w:marTop w:val="0"/>
                                                                      <w:marBottom w:val="300"/>
                                                                      <w:divBdr>
                                                                        <w:top w:val="single" w:sz="6" w:space="0" w:color="A9A9A9"/>
                                                                        <w:left w:val="single" w:sz="6" w:space="0" w:color="A9A9A9"/>
                                                                        <w:bottom w:val="single" w:sz="6" w:space="0" w:color="A9A9A9"/>
                                                                        <w:right w:val="single" w:sz="6" w:space="0" w:color="A9A9A9"/>
                                                                      </w:divBdr>
                                                                      <w:divsChild>
                                                                        <w:div w:id="1708946895">
                                                                          <w:marLeft w:val="0"/>
                                                                          <w:marRight w:val="0"/>
                                                                          <w:marTop w:val="0"/>
                                                                          <w:marBottom w:val="0"/>
                                                                          <w:divBdr>
                                                                            <w:top w:val="none" w:sz="0" w:space="0" w:color="DDDDDD"/>
                                                                            <w:left w:val="none" w:sz="0" w:space="0" w:color="DDDDDD"/>
                                                                            <w:bottom w:val="none" w:sz="0" w:space="0" w:color="DDDDDD"/>
                                                                            <w:right w:val="none" w:sz="0" w:space="0" w:color="DDDDDD"/>
                                                                          </w:divBdr>
                                                                          <w:divsChild>
                                                                            <w:div w:id="138771487">
                                                                              <w:marLeft w:val="0"/>
                                                                              <w:marRight w:val="0"/>
                                                                              <w:marTop w:val="0"/>
                                                                              <w:marBottom w:val="0"/>
                                                                              <w:divBdr>
                                                                                <w:top w:val="none" w:sz="0" w:space="0" w:color="DDDDDD"/>
                                                                                <w:left w:val="none" w:sz="0" w:space="4" w:color="DDDDDD"/>
                                                                                <w:bottom w:val="single" w:sz="6" w:space="4" w:color="DDDDDD"/>
                                                                                <w:right w:val="none" w:sz="0" w:space="0" w:color="DDDDDD"/>
                                                                              </w:divBdr>
                                                                              <w:divsChild>
                                                                                <w:div w:id="1983608118">
                                                                                  <w:marLeft w:val="0"/>
                                                                                  <w:marRight w:val="75"/>
                                                                                  <w:marTop w:val="75"/>
                                                                                  <w:marBottom w:val="0"/>
                                                                                  <w:divBdr>
                                                                                    <w:top w:val="none" w:sz="0" w:space="0" w:color="auto"/>
                                                                                    <w:left w:val="none" w:sz="0" w:space="0" w:color="auto"/>
                                                                                    <w:bottom w:val="none" w:sz="0" w:space="0" w:color="auto"/>
                                                                                    <w:right w:val="none" w:sz="0" w:space="0" w:color="auto"/>
                                                                                  </w:divBdr>
                                                                                  <w:divsChild>
                                                                                    <w:div w:id="1236939986">
                                                                                      <w:marLeft w:val="0"/>
                                                                                      <w:marRight w:val="0"/>
                                                                                      <w:marTop w:val="0"/>
                                                                                      <w:marBottom w:val="0"/>
                                                                                      <w:divBdr>
                                                                                        <w:top w:val="none" w:sz="0" w:space="0" w:color="auto"/>
                                                                                        <w:left w:val="none" w:sz="0" w:space="0" w:color="auto"/>
                                                                                        <w:bottom w:val="none" w:sz="0" w:space="0" w:color="auto"/>
                                                                                        <w:right w:val="none" w:sz="0" w:space="0" w:color="auto"/>
                                                                                      </w:divBdr>
                                                                                    </w:div>
                                                                                  </w:divsChild>
                                                                                </w:div>
                                                                                <w:div w:id="238640131">
                                                                                  <w:marLeft w:val="0"/>
                                                                                  <w:marRight w:val="75"/>
                                                                                  <w:marTop w:val="75"/>
                                                                                  <w:marBottom w:val="0"/>
                                                                                  <w:divBdr>
                                                                                    <w:top w:val="none" w:sz="0" w:space="0" w:color="auto"/>
                                                                                    <w:left w:val="none" w:sz="0" w:space="0" w:color="auto"/>
                                                                                    <w:bottom w:val="none" w:sz="0" w:space="0" w:color="auto"/>
                                                                                    <w:right w:val="none" w:sz="0" w:space="0" w:color="auto"/>
                                                                                  </w:divBdr>
                                                                                  <w:divsChild>
                                                                                    <w:div w:id="1441536165">
                                                                                      <w:marLeft w:val="0"/>
                                                                                      <w:marRight w:val="0"/>
                                                                                      <w:marTop w:val="0"/>
                                                                                      <w:marBottom w:val="0"/>
                                                                                      <w:divBdr>
                                                                                        <w:top w:val="none" w:sz="0" w:space="0" w:color="auto"/>
                                                                                        <w:left w:val="none" w:sz="0" w:space="0" w:color="auto"/>
                                                                                        <w:bottom w:val="none" w:sz="0" w:space="0" w:color="auto"/>
                                                                                        <w:right w:val="none" w:sz="0" w:space="0" w:color="auto"/>
                                                                                      </w:divBdr>
                                                                                    </w:div>
                                                                                  </w:divsChild>
                                                                                </w:div>
                                                                                <w:div w:id="794569519">
                                                                                  <w:marLeft w:val="0"/>
                                                                                  <w:marRight w:val="75"/>
                                                                                  <w:marTop w:val="75"/>
                                                                                  <w:marBottom w:val="0"/>
                                                                                  <w:divBdr>
                                                                                    <w:top w:val="none" w:sz="0" w:space="0" w:color="auto"/>
                                                                                    <w:left w:val="none" w:sz="0" w:space="0" w:color="auto"/>
                                                                                    <w:bottom w:val="none" w:sz="0" w:space="0" w:color="auto"/>
                                                                                    <w:right w:val="none" w:sz="0" w:space="0" w:color="auto"/>
                                                                                  </w:divBdr>
                                                                                  <w:divsChild>
                                                                                    <w:div w:id="2112315717">
                                                                                      <w:marLeft w:val="-15"/>
                                                                                      <w:marRight w:val="0"/>
                                                                                      <w:marTop w:val="0"/>
                                                                                      <w:marBottom w:val="0"/>
                                                                                      <w:divBdr>
                                                                                        <w:top w:val="none" w:sz="0" w:space="0" w:color="auto"/>
                                                                                        <w:left w:val="none" w:sz="0" w:space="0" w:color="auto"/>
                                                                                        <w:bottom w:val="none" w:sz="0" w:space="0" w:color="auto"/>
                                                                                        <w:right w:val="none" w:sz="0" w:space="0" w:color="auto"/>
                                                                                      </w:divBdr>
                                                                                    </w:div>
                                                                                  </w:divsChild>
                                                                                </w:div>
                                                                                <w:div w:id="2007438134">
                                                                                  <w:marLeft w:val="0"/>
                                                                                  <w:marRight w:val="75"/>
                                                                                  <w:marTop w:val="75"/>
                                                                                  <w:marBottom w:val="0"/>
                                                                                  <w:divBdr>
                                                                                    <w:top w:val="none" w:sz="0" w:space="0" w:color="auto"/>
                                                                                    <w:left w:val="none" w:sz="0" w:space="0" w:color="auto"/>
                                                                                    <w:bottom w:val="none" w:sz="0" w:space="0" w:color="auto"/>
                                                                                    <w:right w:val="none" w:sz="0" w:space="0" w:color="auto"/>
                                                                                  </w:divBdr>
                                                                                  <w:divsChild>
                                                                                    <w:div w:id="1336419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67856106">
                                                      <w:marLeft w:val="0"/>
                                                      <w:marRight w:val="0"/>
                                                      <w:marTop w:val="0"/>
                                                      <w:marBottom w:val="0"/>
                                                      <w:divBdr>
                                                        <w:top w:val="none" w:sz="0" w:space="0" w:color="auto"/>
                                                        <w:left w:val="none" w:sz="0" w:space="0" w:color="auto"/>
                                                        <w:bottom w:val="none" w:sz="0" w:space="0" w:color="auto"/>
                                                        <w:right w:val="none" w:sz="0" w:space="0" w:color="auto"/>
                                                      </w:divBdr>
                                                      <w:divsChild>
                                                        <w:div w:id="371275594">
                                                          <w:marLeft w:val="0"/>
                                                          <w:marRight w:val="0"/>
                                                          <w:marTop w:val="0"/>
                                                          <w:marBottom w:val="0"/>
                                                          <w:divBdr>
                                                            <w:top w:val="none" w:sz="0" w:space="0" w:color="auto"/>
                                                            <w:left w:val="none" w:sz="0" w:space="0" w:color="auto"/>
                                                            <w:bottom w:val="none" w:sz="0" w:space="0" w:color="auto"/>
                                                            <w:right w:val="none" w:sz="0" w:space="0" w:color="auto"/>
                                                          </w:divBdr>
                                                          <w:divsChild>
                                                            <w:div w:id="1886943017">
                                                              <w:marLeft w:val="0"/>
                                                              <w:marRight w:val="0"/>
                                                              <w:marTop w:val="0"/>
                                                              <w:marBottom w:val="0"/>
                                                              <w:divBdr>
                                                                <w:top w:val="none" w:sz="0" w:space="0" w:color="auto"/>
                                                                <w:left w:val="none" w:sz="0" w:space="0" w:color="auto"/>
                                                                <w:bottom w:val="none" w:sz="0" w:space="0" w:color="auto"/>
                                                                <w:right w:val="none" w:sz="0" w:space="0" w:color="auto"/>
                                                              </w:divBdr>
                                                            </w:div>
                                                          </w:divsChild>
                                                        </w:div>
                                                        <w:div w:id="1354570324">
                                                          <w:marLeft w:val="0"/>
                                                          <w:marRight w:val="0"/>
                                                          <w:marTop w:val="450"/>
                                                          <w:marBottom w:val="0"/>
                                                          <w:divBdr>
                                                            <w:top w:val="none" w:sz="0" w:space="0" w:color="auto"/>
                                                            <w:left w:val="none" w:sz="0" w:space="0" w:color="auto"/>
                                                            <w:bottom w:val="none" w:sz="0" w:space="0" w:color="auto"/>
                                                            <w:right w:val="none" w:sz="0" w:space="0" w:color="auto"/>
                                                          </w:divBdr>
                                                          <w:divsChild>
                                                            <w:div w:id="1248421842">
                                                              <w:marLeft w:val="-225"/>
                                                              <w:marRight w:val="-225"/>
                                                              <w:marTop w:val="0"/>
                                                              <w:marBottom w:val="0"/>
                                                              <w:divBdr>
                                                                <w:top w:val="none" w:sz="0" w:space="0" w:color="auto"/>
                                                                <w:left w:val="none" w:sz="0" w:space="0" w:color="auto"/>
                                                                <w:bottom w:val="none" w:sz="0" w:space="0" w:color="auto"/>
                                                                <w:right w:val="none" w:sz="0" w:space="0" w:color="auto"/>
                                                              </w:divBdr>
                                                              <w:divsChild>
                                                                <w:div w:id="385494658">
                                                                  <w:marLeft w:val="0"/>
                                                                  <w:marRight w:val="0"/>
                                                                  <w:marTop w:val="0"/>
                                                                  <w:marBottom w:val="0"/>
                                                                  <w:divBdr>
                                                                    <w:top w:val="none" w:sz="0" w:space="0" w:color="auto"/>
                                                                    <w:left w:val="none" w:sz="0" w:space="0" w:color="auto"/>
                                                                    <w:bottom w:val="none" w:sz="0" w:space="0" w:color="auto"/>
                                                                    <w:right w:val="none" w:sz="0" w:space="0" w:color="auto"/>
                                                                  </w:divBdr>
                                                                  <w:divsChild>
                                                                    <w:div w:id="70294361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718090312">
                                                              <w:marLeft w:val="-225"/>
                                                              <w:marRight w:val="-225"/>
                                                              <w:marTop w:val="0"/>
                                                              <w:marBottom w:val="0"/>
                                                              <w:divBdr>
                                                                <w:top w:val="none" w:sz="0" w:space="0" w:color="auto"/>
                                                                <w:left w:val="none" w:sz="0" w:space="0" w:color="auto"/>
                                                                <w:bottom w:val="none" w:sz="0" w:space="0" w:color="auto"/>
                                                                <w:right w:val="none" w:sz="0" w:space="0" w:color="auto"/>
                                                              </w:divBdr>
                                                              <w:divsChild>
                                                                <w:div w:id="1830515708">
                                                                  <w:marLeft w:val="0"/>
                                                                  <w:marRight w:val="0"/>
                                                                  <w:marTop w:val="0"/>
                                                                  <w:marBottom w:val="0"/>
                                                                  <w:divBdr>
                                                                    <w:top w:val="none" w:sz="0" w:space="0" w:color="auto"/>
                                                                    <w:left w:val="none" w:sz="0" w:space="0" w:color="auto"/>
                                                                    <w:bottom w:val="none" w:sz="0" w:space="0" w:color="auto"/>
                                                                    <w:right w:val="none" w:sz="0" w:space="0" w:color="auto"/>
                                                                  </w:divBdr>
                                                                  <w:divsChild>
                                                                    <w:div w:id="1198355163">
                                                                      <w:marLeft w:val="0"/>
                                                                      <w:marRight w:val="0"/>
                                                                      <w:marTop w:val="0"/>
                                                                      <w:marBottom w:val="300"/>
                                                                      <w:divBdr>
                                                                        <w:top w:val="single" w:sz="6" w:space="0" w:color="A9A9A9"/>
                                                                        <w:left w:val="single" w:sz="6" w:space="0" w:color="A9A9A9"/>
                                                                        <w:bottom w:val="single" w:sz="6" w:space="0" w:color="A9A9A9"/>
                                                                        <w:right w:val="single" w:sz="6" w:space="0" w:color="A9A9A9"/>
                                                                      </w:divBdr>
                                                                      <w:divsChild>
                                                                        <w:div w:id="1590187740">
                                                                          <w:marLeft w:val="0"/>
                                                                          <w:marRight w:val="0"/>
                                                                          <w:marTop w:val="0"/>
                                                                          <w:marBottom w:val="0"/>
                                                                          <w:divBdr>
                                                                            <w:top w:val="none" w:sz="0" w:space="0" w:color="DDDDDD"/>
                                                                            <w:left w:val="none" w:sz="0" w:space="0" w:color="DDDDDD"/>
                                                                            <w:bottom w:val="none" w:sz="0" w:space="0" w:color="DDDDDD"/>
                                                                            <w:right w:val="none" w:sz="0" w:space="0" w:color="DDDDDD"/>
                                                                          </w:divBdr>
                                                                          <w:divsChild>
                                                                            <w:div w:id="352417806">
                                                                              <w:marLeft w:val="0"/>
                                                                              <w:marRight w:val="0"/>
                                                                              <w:marTop w:val="0"/>
                                                                              <w:marBottom w:val="0"/>
                                                                              <w:divBdr>
                                                                                <w:top w:val="none" w:sz="0" w:space="0" w:color="DDDDDD"/>
                                                                                <w:left w:val="none" w:sz="0" w:space="4" w:color="DDDDDD"/>
                                                                                <w:bottom w:val="single" w:sz="6" w:space="4" w:color="DDDDDD"/>
                                                                                <w:right w:val="none" w:sz="0" w:space="0" w:color="DDDDDD"/>
                                                                              </w:divBdr>
                                                                              <w:divsChild>
                                                                                <w:div w:id="888608467">
                                                                                  <w:marLeft w:val="0"/>
                                                                                  <w:marRight w:val="75"/>
                                                                                  <w:marTop w:val="75"/>
                                                                                  <w:marBottom w:val="0"/>
                                                                                  <w:divBdr>
                                                                                    <w:top w:val="none" w:sz="0" w:space="0" w:color="auto"/>
                                                                                    <w:left w:val="none" w:sz="0" w:space="0" w:color="auto"/>
                                                                                    <w:bottom w:val="none" w:sz="0" w:space="0" w:color="auto"/>
                                                                                    <w:right w:val="none" w:sz="0" w:space="0" w:color="auto"/>
                                                                                  </w:divBdr>
                                                                                  <w:divsChild>
                                                                                    <w:div w:id="400710941">
                                                                                      <w:marLeft w:val="0"/>
                                                                                      <w:marRight w:val="0"/>
                                                                                      <w:marTop w:val="0"/>
                                                                                      <w:marBottom w:val="0"/>
                                                                                      <w:divBdr>
                                                                                        <w:top w:val="none" w:sz="0" w:space="0" w:color="auto"/>
                                                                                        <w:left w:val="none" w:sz="0" w:space="0" w:color="auto"/>
                                                                                        <w:bottom w:val="none" w:sz="0" w:space="0" w:color="auto"/>
                                                                                        <w:right w:val="none" w:sz="0" w:space="0" w:color="auto"/>
                                                                                      </w:divBdr>
                                                                                    </w:div>
                                                                                  </w:divsChild>
                                                                                </w:div>
                                                                                <w:div w:id="1015423711">
                                                                                  <w:marLeft w:val="0"/>
                                                                                  <w:marRight w:val="75"/>
                                                                                  <w:marTop w:val="75"/>
                                                                                  <w:marBottom w:val="0"/>
                                                                                  <w:divBdr>
                                                                                    <w:top w:val="none" w:sz="0" w:space="0" w:color="auto"/>
                                                                                    <w:left w:val="none" w:sz="0" w:space="0" w:color="auto"/>
                                                                                    <w:bottom w:val="none" w:sz="0" w:space="0" w:color="auto"/>
                                                                                    <w:right w:val="none" w:sz="0" w:space="0" w:color="auto"/>
                                                                                  </w:divBdr>
                                                                                  <w:divsChild>
                                                                                    <w:div w:id="775560512">
                                                                                      <w:marLeft w:val="0"/>
                                                                                      <w:marRight w:val="0"/>
                                                                                      <w:marTop w:val="0"/>
                                                                                      <w:marBottom w:val="0"/>
                                                                                      <w:divBdr>
                                                                                        <w:top w:val="none" w:sz="0" w:space="0" w:color="auto"/>
                                                                                        <w:left w:val="none" w:sz="0" w:space="0" w:color="auto"/>
                                                                                        <w:bottom w:val="none" w:sz="0" w:space="0" w:color="auto"/>
                                                                                        <w:right w:val="none" w:sz="0" w:space="0" w:color="auto"/>
                                                                                      </w:divBdr>
                                                                                    </w:div>
                                                                                  </w:divsChild>
                                                                                </w:div>
                                                                                <w:div w:id="988510637">
                                                                                  <w:marLeft w:val="0"/>
                                                                                  <w:marRight w:val="75"/>
                                                                                  <w:marTop w:val="75"/>
                                                                                  <w:marBottom w:val="0"/>
                                                                                  <w:divBdr>
                                                                                    <w:top w:val="none" w:sz="0" w:space="0" w:color="auto"/>
                                                                                    <w:left w:val="none" w:sz="0" w:space="0" w:color="auto"/>
                                                                                    <w:bottom w:val="none" w:sz="0" w:space="0" w:color="auto"/>
                                                                                    <w:right w:val="none" w:sz="0" w:space="0" w:color="auto"/>
                                                                                  </w:divBdr>
                                                                                  <w:divsChild>
                                                                                    <w:div w:id="1444568739">
                                                                                      <w:marLeft w:val="-15"/>
                                                                                      <w:marRight w:val="0"/>
                                                                                      <w:marTop w:val="0"/>
                                                                                      <w:marBottom w:val="0"/>
                                                                                      <w:divBdr>
                                                                                        <w:top w:val="none" w:sz="0" w:space="0" w:color="auto"/>
                                                                                        <w:left w:val="none" w:sz="0" w:space="0" w:color="auto"/>
                                                                                        <w:bottom w:val="none" w:sz="0" w:space="0" w:color="auto"/>
                                                                                        <w:right w:val="none" w:sz="0" w:space="0" w:color="auto"/>
                                                                                      </w:divBdr>
                                                                                    </w:div>
                                                                                  </w:divsChild>
                                                                                </w:div>
                                                                                <w:div w:id="1201016567">
                                                                                  <w:marLeft w:val="0"/>
                                                                                  <w:marRight w:val="75"/>
                                                                                  <w:marTop w:val="75"/>
                                                                                  <w:marBottom w:val="0"/>
                                                                                  <w:divBdr>
                                                                                    <w:top w:val="none" w:sz="0" w:space="0" w:color="auto"/>
                                                                                    <w:left w:val="none" w:sz="0" w:space="0" w:color="auto"/>
                                                                                    <w:bottom w:val="none" w:sz="0" w:space="0" w:color="auto"/>
                                                                                    <w:right w:val="none" w:sz="0" w:space="0" w:color="auto"/>
                                                                                  </w:divBdr>
                                                                                  <w:divsChild>
                                                                                    <w:div w:id="451677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61291535">
                                                      <w:marLeft w:val="0"/>
                                                      <w:marRight w:val="0"/>
                                                      <w:marTop w:val="0"/>
                                                      <w:marBottom w:val="0"/>
                                                      <w:divBdr>
                                                        <w:top w:val="none" w:sz="0" w:space="0" w:color="auto"/>
                                                        <w:left w:val="none" w:sz="0" w:space="0" w:color="auto"/>
                                                        <w:bottom w:val="none" w:sz="0" w:space="0" w:color="auto"/>
                                                        <w:right w:val="none" w:sz="0" w:space="0" w:color="auto"/>
                                                      </w:divBdr>
                                                      <w:divsChild>
                                                        <w:div w:id="1169635596">
                                                          <w:marLeft w:val="0"/>
                                                          <w:marRight w:val="0"/>
                                                          <w:marTop w:val="0"/>
                                                          <w:marBottom w:val="0"/>
                                                          <w:divBdr>
                                                            <w:top w:val="none" w:sz="0" w:space="0" w:color="auto"/>
                                                            <w:left w:val="none" w:sz="0" w:space="0" w:color="auto"/>
                                                            <w:bottom w:val="none" w:sz="0" w:space="0" w:color="auto"/>
                                                            <w:right w:val="none" w:sz="0" w:space="0" w:color="auto"/>
                                                          </w:divBdr>
                                                          <w:divsChild>
                                                            <w:div w:id="867986531">
                                                              <w:marLeft w:val="0"/>
                                                              <w:marRight w:val="0"/>
                                                              <w:marTop w:val="0"/>
                                                              <w:marBottom w:val="0"/>
                                                              <w:divBdr>
                                                                <w:top w:val="none" w:sz="0" w:space="0" w:color="auto"/>
                                                                <w:left w:val="none" w:sz="0" w:space="0" w:color="auto"/>
                                                                <w:bottom w:val="none" w:sz="0" w:space="0" w:color="auto"/>
                                                                <w:right w:val="none" w:sz="0" w:space="0" w:color="auto"/>
                                                              </w:divBdr>
                                                            </w:div>
                                                          </w:divsChild>
                                                        </w:div>
                                                        <w:div w:id="126437649">
                                                          <w:marLeft w:val="0"/>
                                                          <w:marRight w:val="0"/>
                                                          <w:marTop w:val="450"/>
                                                          <w:marBottom w:val="0"/>
                                                          <w:divBdr>
                                                            <w:top w:val="none" w:sz="0" w:space="0" w:color="auto"/>
                                                            <w:left w:val="none" w:sz="0" w:space="0" w:color="auto"/>
                                                            <w:bottom w:val="none" w:sz="0" w:space="0" w:color="auto"/>
                                                            <w:right w:val="none" w:sz="0" w:space="0" w:color="auto"/>
                                                          </w:divBdr>
                                                          <w:divsChild>
                                                            <w:div w:id="713237997">
                                                              <w:marLeft w:val="-225"/>
                                                              <w:marRight w:val="-225"/>
                                                              <w:marTop w:val="0"/>
                                                              <w:marBottom w:val="0"/>
                                                              <w:divBdr>
                                                                <w:top w:val="none" w:sz="0" w:space="0" w:color="auto"/>
                                                                <w:left w:val="none" w:sz="0" w:space="0" w:color="auto"/>
                                                                <w:bottom w:val="none" w:sz="0" w:space="0" w:color="auto"/>
                                                                <w:right w:val="none" w:sz="0" w:space="0" w:color="auto"/>
                                                              </w:divBdr>
                                                              <w:divsChild>
                                                                <w:div w:id="2015566531">
                                                                  <w:marLeft w:val="0"/>
                                                                  <w:marRight w:val="0"/>
                                                                  <w:marTop w:val="0"/>
                                                                  <w:marBottom w:val="0"/>
                                                                  <w:divBdr>
                                                                    <w:top w:val="none" w:sz="0" w:space="0" w:color="auto"/>
                                                                    <w:left w:val="none" w:sz="0" w:space="0" w:color="auto"/>
                                                                    <w:bottom w:val="none" w:sz="0" w:space="0" w:color="auto"/>
                                                                    <w:right w:val="none" w:sz="0" w:space="0" w:color="auto"/>
                                                                  </w:divBdr>
                                                                  <w:divsChild>
                                                                    <w:div w:id="19130390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141681566">
                                                              <w:marLeft w:val="-225"/>
                                                              <w:marRight w:val="-225"/>
                                                              <w:marTop w:val="0"/>
                                                              <w:marBottom w:val="0"/>
                                                              <w:divBdr>
                                                                <w:top w:val="none" w:sz="0" w:space="0" w:color="auto"/>
                                                                <w:left w:val="none" w:sz="0" w:space="0" w:color="auto"/>
                                                                <w:bottom w:val="none" w:sz="0" w:space="0" w:color="auto"/>
                                                                <w:right w:val="none" w:sz="0" w:space="0" w:color="auto"/>
                                                              </w:divBdr>
                                                              <w:divsChild>
                                                                <w:div w:id="1283341536">
                                                                  <w:marLeft w:val="0"/>
                                                                  <w:marRight w:val="0"/>
                                                                  <w:marTop w:val="0"/>
                                                                  <w:marBottom w:val="0"/>
                                                                  <w:divBdr>
                                                                    <w:top w:val="none" w:sz="0" w:space="0" w:color="auto"/>
                                                                    <w:left w:val="none" w:sz="0" w:space="0" w:color="auto"/>
                                                                    <w:bottom w:val="none" w:sz="0" w:space="0" w:color="auto"/>
                                                                    <w:right w:val="none" w:sz="0" w:space="0" w:color="auto"/>
                                                                  </w:divBdr>
                                                                  <w:divsChild>
                                                                    <w:div w:id="618993084">
                                                                      <w:marLeft w:val="0"/>
                                                                      <w:marRight w:val="0"/>
                                                                      <w:marTop w:val="0"/>
                                                                      <w:marBottom w:val="300"/>
                                                                      <w:divBdr>
                                                                        <w:top w:val="single" w:sz="6" w:space="0" w:color="A9A9A9"/>
                                                                        <w:left w:val="single" w:sz="6" w:space="0" w:color="A9A9A9"/>
                                                                        <w:bottom w:val="single" w:sz="6" w:space="0" w:color="A9A9A9"/>
                                                                        <w:right w:val="single" w:sz="6" w:space="0" w:color="A9A9A9"/>
                                                                      </w:divBdr>
                                                                      <w:divsChild>
                                                                        <w:div w:id="397434671">
                                                                          <w:marLeft w:val="0"/>
                                                                          <w:marRight w:val="0"/>
                                                                          <w:marTop w:val="0"/>
                                                                          <w:marBottom w:val="0"/>
                                                                          <w:divBdr>
                                                                            <w:top w:val="none" w:sz="0" w:space="0" w:color="DDDDDD"/>
                                                                            <w:left w:val="none" w:sz="0" w:space="0" w:color="DDDDDD"/>
                                                                            <w:bottom w:val="none" w:sz="0" w:space="0" w:color="DDDDDD"/>
                                                                            <w:right w:val="none" w:sz="0" w:space="0" w:color="DDDDDD"/>
                                                                          </w:divBdr>
                                                                          <w:divsChild>
                                                                            <w:div w:id="646055547">
                                                                              <w:marLeft w:val="0"/>
                                                                              <w:marRight w:val="0"/>
                                                                              <w:marTop w:val="0"/>
                                                                              <w:marBottom w:val="0"/>
                                                                              <w:divBdr>
                                                                                <w:top w:val="none" w:sz="0" w:space="0" w:color="DDDDDD"/>
                                                                                <w:left w:val="none" w:sz="0" w:space="4" w:color="DDDDDD"/>
                                                                                <w:bottom w:val="single" w:sz="6" w:space="4" w:color="DDDDDD"/>
                                                                                <w:right w:val="none" w:sz="0" w:space="0" w:color="DDDDDD"/>
                                                                              </w:divBdr>
                                                                              <w:divsChild>
                                                                                <w:div w:id="459495945">
                                                                                  <w:marLeft w:val="0"/>
                                                                                  <w:marRight w:val="75"/>
                                                                                  <w:marTop w:val="75"/>
                                                                                  <w:marBottom w:val="0"/>
                                                                                  <w:divBdr>
                                                                                    <w:top w:val="none" w:sz="0" w:space="0" w:color="auto"/>
                                                                                    <w:left w:val="none" w:sz="0" w:space="0" w:color="auto"/>
                                                                                    <w:bottom w:val="none" w:sz="0" w:space="0" w:color="auto"/>
                                                                                    <w:right w:val="none" w:sz="0" w:space="0" w:color="auto"/>
                                                                                  </w:divBdr>
                                                                                  <w:divsChild>
                                                                                    <w:div w:id="1997873976">
                                                                                      <w:marLeft w:val="0"/>
                                                                                      <w:marRight w:val="0"/>
                                                                                      <w:marTop w:val="0"/>
                                                                                      <w:marBottom w:val="0"/>
                                                                                      <w:divBdr>
                                                                                        <w:top w:val="none" w:sz="0" w:space="0" w:color="auto"/>
                                                                                        <w:left w:val="none" w:sz="0" w:space="0" w:color="auto"/>
                                                                                        <w:bottom w:val="none" w:sz="0" w:space="0" w:color="auto"/>
                                                                                        <w:right w:val="none" w:sz="0" w:space="0" w:color="auto"/>
                                                                                      </w:divBdr>
                                                                                    </w:div>
                                                                                  </w:divsChild>
                                                                                </w:div>
                                                                                <w:div w:id="620264631">
                                                                                  <w:marLeft w:val="0"/>
                                                                                  <w:marRight w:val="75"/>
                                                                                  <w:marTop w:val="75"/>
                                                                                  <w:marBottom w:val="0"/>
                                                                                  <w:divBdr>
                                                                                    <w:top w:val="none" w:sz="0" w:space="0" w:color="auto"/>
                                                                                    <w:left w:val="none" w:sz="0" w:space="0" w:color="auto"/>
                                                                                    <w:bottom w:val="none" w:sz="0" w:space="0" w:color="auto"/>
                                                                                    <w:right w:val="none" w:sz="0" w:space="0" w:color="auto"/>
                                                                                  </w:divBdr>
                                                                                  <w:divsChild>
                                                                                    <w:div w:id="947813809">
                                                                                      <w:marLeft w:val="0"/>
                                                                                      <w:marRight w:val="0"/>
                                                                                      <w:marTop w:val="0"/>
                                                                                      <w:marBottom w:val="0"/>
                                                                                      <w:divBdr>
                                                                                        <w:top w:val="none" w:sz="0" w:space="0" w:color="auto"/>
                                                                                        <w:left w:val="none" w:sz="0" w:space="0" w:color="auto"/>
                                                                                        <w:bottom w:val="none" w:sz="0" w:space="0" w:color="auto"/>
                                                                                        <w:right w:val="none" w:sz="0" w:space="0" w:color="auto"/>
                                                                                      </w:divBdr>
                                                                                    </w:div>
                                                                                  </w:divsChild>
                                                                                </w:div>
                                                                                <w:div w:id="198398736">
                                                                                  <w:marLeft w:val="0"/>
                                                                                  <w:marRight w:val="75"/>
                                                                                  <w:marTop w:val="75"/>
                                                                                  <w:marBottom w:val="0"/>
                                                                                  <w:divBdr>
                                                                                    <w:top w:val="none" w:sz="0" w:space="0" w:color="auto"/>
                                                                                    <w:left w:val="none" w:sz="0" w:space="0" w:color="auto"/>
                                                                                    <w:bottom w:val="none" w:sz="0" w:space="0" w:color="auto"/>
                                                                                    <w:right w:val="none" w:sz="0" w:space="0" w:color="auto"/>
                                                                                  </w:divBdr>
                                                                                  <w:divsChild>
                                                                                    <w:div w:id="379599833">
                                                                                      <w:marLeft w:val="-15"/>
                                                                                      <w:marRight w:val="0"/>
                                                                                      <w:marTop w:val="0"/>
                                                                                      <w:marBottom w:val="0"/>
                                                                                      <w:divBdr>
                                                                                        <w:top w:val="none" w:sz="0" w:space="0" w:color="auto"/>
                                                                                        <w:left w:val="none" w:sz="0" w:space="0" w:color="auto"/>
                                                                                        <w:bottom w:val="none" w:sz="0" w:space="0" w:color="auto"/>
                                                                                        <w:right w:val="none" w:sz="0" w:space="0" w:color="auto"/>
                                                                                      </w:divBdr>
                                                                                    </w:div>
                                                                                  </w:divsChild>
                                                                                </w:div>
                                                                                <w:div w:id="1653825143">
                                                                                  <w:marLeft w:val="0"/>
                                                                                  <w:marRight w:val="75"/>
                                                                                  <w:marTop w:val="75"/>
                                                                                  <w:marBottom w:val="0"/>
                                                                                  <w:divBdr>
                                                                                    <w:top w:val="none" w:sz="0" w:space="0" w:color="auto"/>
                                                                                    <w:left w:val="none" w:sz="0" w:space="0" w:color="auto"/>
                                                                                    <w:bottom w:val="none" w:sz="0" w:space="0" w:color="auto"/>
                                                                                    <w:right w:val="none" w:sz="0" w:space="0" w:color="auto"/>
                                                                                  </w:divBdr>
                                                                                  <w:divsChild>
                                                                                    <w:div w:id="994600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15541246">
                                                      <w:marLeft w:val="0"/>
                                                      <w:marRight w:val="0"/>
                                                      <w:marTop w:val="0"/>
                                                      <w:marBottom w:val="0"/>
                                                      <w:divBdr>
                                                        <w:top w:val="none" w:sz="0" w:space="0" w:color="auto"/>
                                                        <w:left w:val="none" w:sz="0" w:space="0" w:color="auto"/>
                                                        <w:bottom w:val="none" w:sz="0" w:space="0" w:color="auto"/>
                                                        <w:right w:val="none" w:sz="0" w:space="0" w:color="auto"/>
                                                      </w:divBdr>
                                                      <w:divsChild>
                                                        <w:div w:id="752631529">
                                                          <w:marLeft w:val="0"/>
                                                          <w:marRight w:val="0"/>
                                                          <w:marTop w:val="0"/>
                                                          <w:marBottom w:val="0"/>
                                                          <w:divBdr>
                                                            <w:top w:val="none" w:sz="0" w:space="0" w:color="auto"/>
                                                            <w:left w:val="none" w:sz="0" w:space="0" w:color="auto"/>
                                                            <w:bottom w:val="none" w:sz="0" w:space="0" w:color="auto"/>
                                                            <w:right w:val="none" w:sz="0" w:space="0" w:color="auto"/>
                                                          </w:divBdr>
                                                          <w:divsChild>
                                                            <w:div w:id="2011790162">
                                                              <w:marLeft w:val="0"/>
                                                              <w:marRight w:val="0"/>
                                                              <w:marTop w:val="0"/>
                                                              <w:marBottom w:val="0"/>
                                                              <w:divBdr>
                                                                <w:top w:val="none" w:sz="0" w:space="0" w:color="auto"/>
                                                                <w:left w:val="none" w:sz="0" w:space="0" w:color="auto"/>
                                                                <w:bottom w:val="none" w:sz="0" w:space="0" w:color="auto"/>
                                                                <w:right w:val="none" w:sz="0" w:space="0" w:color="auto"/>
                                                              </w:divBdr>
                                                            </w:div>
                                                          </w:divsChild>
                                                        </w:div>
                                                        <w:div w:id="1510409909">
                                                          <w:marLeft w:val="0"/>
                                                          <w:marRight w:val="0"/>
                                                          <w:marTop w:val="450"/>
                                                          <w:marBottom w:val="0"/>
                                                          <w:divBdr>
                                                            <w:top w:val="none" w:sz="0" w:space="0" w:color="auto"/>
                                                            <w:left w:val="none" w:sz="0" w:space="0" w:color="auto"/>
                                                            <w:bottom w:val="none" w:sz="0" w:space="0" w:color="auto"/>
                                                            <w:right w:val="none" w:sz="0" w:space="0" w:color="auto"/>
                                                          </w:divBdr>
                                                          <w:divsChild>
                                                            <w:div w:id="1458141529">
                                                              <w:marLeft w:val="-225"/>
                                                              <w:marRight w:val="-225"/>
                                                              <w:marTop w:val="0"/>
                                                              <w:marBottom w:val="0"/>
                                                              <w:divBdr>
                                                                <w:top w:val="none" w:sz="0" w:space="0" w:color="auto"/>
                                                                <w:left w:val="none" w:sz="0" w:space="0" w:color="auto"/>
                                                                <w:bottom w:val="none" w:sz="0" w:space="0" w:color="auto"/>
                                                                <w:right w:val="none" w:sz="0" w:space="0" w:color="auto"/>
                                                              </w:divBdr>
                                                              <w:divsChild>
                                                                <w:div w:id="1095126080">
                                                                  <w:marLeft w:val="0"/>
                                                                  <w:marRight w:val="0"/>
                                                                  <w:marTop w:val="0"/>
                                                                  <w:marBottom w:val="0"/>
                                                                  <w:divBdr>
                                                                    <w:top w:val="none" w:sz="0" w:space="0" w:color="auto"/>
                                                                    <w:left w:val="none" w:sz="0" w:space="0" w:color="auto"/>
                                                                    <w:bottom w:val="none" w:sz="0" w:space="0" w:color="auto"/>
                                                                    <w:right w:val="none" w:sz="0" w:space="0" w:color="auto"/>
                                                                  </w:divBdr>
                                                                  <w:divsChild>
                                                                    <w:div w:id="48990912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020156776">
                                                              <w:marLeft w:val="-225"/>
                                                              <w:marRight w:val="-225"/>
                                                              <w:marTop w:val="0"/>
                                                              <w:marBottom w:val="0"/>
                                                              <w:divBdr>
                                                                <w:top w:val="none" w:sz="0" w:space="0" w:color="auto"/>
                                                                <w:left w:val="none" w:sz="0" w:space="0" w:color="auto"/>
                                                                <w:bottom w:val="none" w:sz="0" w:space="0" w:color="auto"/>
                                                                <w:right w:val="none" w:sz="0" w:space="0" w:color="auto"/>
                                                              </w:divBdr>
                                                              <w:divsChild>
                                                                <w:div w:id="1161967381">
                                                                  <w:marLeft w:val="0"/>
                                                                  <w:marRight w:val="0"/>
                                                                  <w:marTop w:val="0"/>
                                                                  <w:marBottom w:val="0"/>
                                                                  <w:divBdr>
                                                                    <w:top w:val="none" w:sz="0" w:space="0" w:color="auto"/>
                                                                    <w:left w:val="none" w:sz="0" w:space="0" w:color="auto"/>
                                                                    <w:bottom w:val="none" w:sz="0" w:space="0" w:color="auto"/>
                                                                    <w:right w:val="none" w:sz="0" w:space="0" w:color="auto"/>
                                                                  </w:divBdr>
                                                                  <w:divsChild>
                                                                    <w:div w:id="1089619558">
                                                                      <w:marLeft w:val="0"/>
                                                                      <w:marRight w:val="0"/>
                                                                      <w:marTop w:val="0"/>
                                                                      <w:marBottom w:val="300"/>
                                                                      <w:divBdr>
                                                                        <w:top w:val="single" w:sz="6" w:space="0" w:color="A9A9A9"/>
                                                                        <w:left w:val="single" w:sz="6" w:space="0" w:color="A9A9A9"/>
                                                                        <w:bottom w:val="single" w:sz="6" w:space="0" w:color="A9A9A9"/>
                                                                        <w:right w:val="single" w:sz="6" w:space="0" w:color="A9A9A9"/>
                                                                      </w:divBdr>
                                                                      <w:divsChild>
                                                                        <w:div w:id="288441290">
                                                                          <w:marLeft w:val="0"/>
                                                                          <w:marRight w:val="0"/>
                                                                          <w:marTop w:val="0"/>
                                                                          <w:marBottom w:val="0"/>
                                                                          <w:divBdr>
                                                                            <w:top w:val="none" w:sz="0" w:space="0" w:color="DDDDDD"/>
                                                                            <w:left w:val="none" w:sz="0" w:space="0" w:color="DDDDDD"/>
                                                                            <w:bottom w:val="none" w:sz="0" w:space="0" w:color="DDDDDD"/>
                                                                            <w:right w:val="none" w:sz="0" w:space="0" w:color="DDDDDD"/>
                                                                          </w:divBdr>
                                                                          <w:divsChild>
                                                                            <w:div w:id="95713135">
                                                                              <w:marLeft w:val="0"/>
                                                                              <w:marRight w:val="0"/>
                                                                              <w:marTop w:val="0"/>
                                                                              <w:marBottom w:val="0"/>
                                                                              <w:divBdr>
                                                                                <w:top w:val="none" w:sz="0" w:space="0" w:color="DDDDDD"/>
                                                                                <w:left w:val="none" w:sz="0" w:space="4" w:color="DDDDDD"/>
                                                                                <w:bottom w:val="single" w:sz="6" w:space="4" w:color="DDDDDD"/>
                                                                                <w:right w:val="none" w:sz="0" w:space="0" w:color="DDDDDD"/>
                                                                              </w:divBdr>
                                                                              <w:divsChild>
                                                                                <w:div w:id="1553073789">
                                                                                  <w:marLeft w:val="0"/>
                                                                                  <w:marRight w:val="75"/>
                                                                                  <w:marTop w:val="75"/>
                                                                                  <w:marBottom w:val="0"/>
                                                                                  <w:divBdr>
                                                                                    <w:top w:val="none" w:sz="0" w:space="0" w:color="auto"/>
                                                                                    <w:left w:val="none" w:sz="0" w:space="0" w:color="auto"/>
                                                                                    <w:bottom w:val="none" w:sz="0" w:space="0" w:color="auto"/>
                                                                                    <w:right w:val="none" w:sz="0" w:space="0" w:color="auto"/>
                                                                                  </w:divBdr>
                                                                                  <w:divsChild>
                                                                                    <w:div w:id="40176923">
                                                                                      <w:marLeft w:val="0"/>
                                                                                      <w:marRight w:val="0"/>
                                                                                      <w:marTop w:val="0"/>
                                                                                      <w:marBottom w:val="0"/>
                                                                                      <w:divBdr>
                                                                                        <w:top w:val="none" w:sz="0" w:space="0" w:color="auto"/>
                                                                                        <w:left w:val="none" w:sz="0" w:space="0" w:color="auto"/>
                                                                                        <w:bottom w:val="none" w:sz="0" w:space="0" w:color="auto"/>
                                                                                        <w:right w:val="none" w:sz="0" w:space="0" w:color="auto"/>
                                                                                      </w:divBdr>
                                                                                    </w:div>
                                                                                  </w:divsChild>
                                                                                </w:div>
                                                                                <w:div w:id="531264443">
                                                                                  <w:marLeft w:val="0"/>
                                                                                  <w:marRight w:val="75"/>
                                                                                  <w:marTop w:val="75"/>
                                                                                  <w:marBottom w:val="0"/>
                                                                                  <w:divBdr>
                                                                                    <w:top w:val="none" w:sz="0" w:space="0" w:color="auto"/>
                                                                                    <w:left w:val="none" w:sz="0" w:space="0" w:color="auto"/>
                                                                                    <w:bottom w:val="none" w:sz="0" w:space="0" w:color="auto"/>
                                                                                    <w:right w:val="none" w:sz="0" w:space="0" w:color="auto"/>
                                                                                  </w:divBdr>
                                                                                  <w:divsChild>
                                                                                    <w:div w:id="2060132465">
                                                                                      <w:marLeft w:val="0"/>
                                                                                      <w:marRight w:val="0"/>
                                                                                      <w:marTop w:val="0"/>
                                                                                      <w:marBottom w:val="0"/>
                                                                                      <w:divBdr>
                                                                                        <w:top w:val="none" w:sz="0" w:space="0" w:color="auto"/>
                                                                                        <w:left w:val="none" w:sz="0" w:space="0" w:color="auto"/>
                                                                                        <w:bottom w:val="none" w:sz="0" w:space="0" w:color="auto"/>
                                                                                        <w:right w:val="none" w:sz="0" w:space="0" w:color="auto"/>
                                                                                      </w:divBdr>
                                                                                    </w:div>
                                                                                  </w:divsChild>
                                                                                </w:div>
                                                                                <w:div w:id="57677648">
                                                                                  <w:marLeft w:val="0"/>
                                                                                  <w:marRight w:val="75"/>
                                                                                  <w:marTop w:val="75"/>
                                                                                  <w:marBottom w:val="0"/>
                                                                                  <w:divBdr>
                                                                                    <w:top w:val="none" w:sz="0" w:space="0" w:color="auto"/>
                                                                                    <w:left w:val="none" w:sz="0" w:space="0" w:color="auto"/>
                                                                                    <w:bottom w:val="none" w:sz="0" w:space="0" w:color="auto"/>
                                                                                    <w:right w:val="none" w:sz="0" w:space="0" w:color="auto"/>
                                                                                  </w:divBdr>
                                                                                  <w:divsChild>
                                                                                    <w:div w:id="1883593154">
                                                                                      <w:marLeft w:val="-15"/>
                                                                                      <w:marRight w:val="0"/>
                                                                                      <w:marTop w:val="0"/>
                                                                                      <w:marBottom w:val="0"/>
                                                                                      <w:divBdr>
                                                                                        <w:top w:val="none" w:sz="0" w:space="0" w:color="auto"/>
                                                                                        <w:left w:val="none" w:sz="0" w:space="0" w:color="auto"/>
                                                                                        <w:bottom w:val="none" w:sz="0" w:space="0" w:color="auto"/>
                                                                                        <w:right w:val="none" w:sz="0" w:space="0" w:color="auto"/>
                                                                                      </w:divBdr>
                                                                                    </w:div>
                                                                                  </w:divsChild>
                                                                                </w:div>
                                                                                <w:div w:id="1775395670">
                                                                                  <w:marLeft w:val="0"/>
                                                                                  <w:marRight w:val="75"/>
                                                                                  <w:marTop w:val="75"/>
                                                                                  <w:marBottom w:val="0"/>
                                                                                  <w:divBdr>
                                                                                    <w:top w:val="none" w:sz="0" w:space="0" w:color="auto"/>
                                                                                    <w:left w:val="none" w:sz="0" w:space="0" w:color="auto"/>
                                                                                    <w:bottom w:val="none" w:sz="0" w:space="0" w:color="auto"/>
                                                                                    <w:right w:val="none" w:sz="0" w:space="0" w:color="auto"/>
                                                                                  </w:divBdr>
                                                                                  <w:divsChild>
                                                                                    <w:div w:id="1879972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47325460">
                                                      <w:marLeft w:val="0"/>
                                                      <w:marRight w:val="0"/>
                                                      <w:marTop w:val="0"/>
                                                      <w:marBottom w:val="0"/>
                                                      <w:divBdr>
                                                        <w:top w:val="none" w:sz="0" w:space="0" w:color="auto"/>
                                                        <w:left w:val="none" w:sz="0" w:space="0" w:color="auto"/>
                                                        <w:bottom w:val="none" w:sz="0" w:space="0" w:color="auto"/>
                                                        <w:right w:val="none" w:sz="0" w:space="0" w:color="auto"/>
                                                      </w:divBdr>
                                                      <w:divsChild>
                                                        <w:div w:id="1337344726">
                                                          <w:marLeft w:val="0"/>
                                                          <w:marRight w:val="0"/>
                                                          <w:marTop w:val="0"/>
                                                          <w:marBottom w:val="0"/>
                                                          <w:divBdr>
                                                            <w:top w:val="none" w:sz="0" w:space="0" w:color="auto"/>
                                                            <w:left w:val="none" w:sz="0" w:space="0" w:color="auto"/>
                                                            <w:bottom w:val="none" w:sz="0" w:space="0" w:color="auto"/>
                                                            <w:right w:val="none" w:sz="0" w:space="0" w:color="auto"/>
                                                          </w:divBdr>
                                                          <w:divsChild>
                                                            <w:div w:id="1371151601">
                                                              <w:marLeft w:val="0"/>
                                                              <w:marRight w:val="0"/>
                                                              <w:marTop w:val="0"/>
                                                              <w:marBottom w:val="0"/>
                                                              <w:divBdr>
                                                                <w:top w:val="none" w:sz="0" w:space="0" w:color="auto"/>
                                                                <w:left w:val="none" w:sz="0" w:space="0" w:color="auto"/>
                                                                <w:bottom w:val="none" w:sz="0" w:space="0" w:color="auto"/>
                                                                <w:right w:val="none" w:sz="0" w:space="0" w:color="auto"/>
                                                              </w:divBdr>
                                                            </w:div>
                                                          </w:divsChild>
                                                        </w:div>
                                                        <w:div w:id="2125999852">
                                                          <w:marLeft w:val="0"/>
                                                          <w:marRight w:val="0"/>
                                                          <w:marTop w:val="450"/>
                                                          <w:marBottom w:val="0"/>
                                                          <w:divBdr>
                                                            <w:top w:val="none" w:sz="0" w:space="0" w:color="auto"/>
                                                            <w:left w:val="none" w:sz="0" w:space="0" w:color="auto"/>
                                                            <w:bottom w:val="none" w:sz="0" w:space="0" w:color="auto"/>
                                                            <w:right w:val="none" w:sz="0" w:space="0" w:color="auto"/>
                                                          </w:divBdr>
                                                          <w:divsChild>
                                                            <w:div w:id="2133016021">
                                                              <w:marLeft w:val="-225"/>
                                                              <w:marRight w:val="-225"/>
                                                              <w:marTop w:val="0"/>
                                                              <w:marBottom w:val="0"/>
                                                              <w:divBdr>
                                                                <w:top w:val="none" w:sz="0" w:space="0" w:color="auto"/>
                                                                <w:left w:val="none" w:sz="0" w:space="0" w:color="auto"/>
                                                                <w:bottom w:val="none" w:sz="0" w:space="0" w:color="auto"/>
                                                                <w:right w:val="none" w:sz="0" w:space="0" w:color="auto"/>
                                                              </w:divBdr>
                                                              <w:divsChild>
                                                                <w:div w:id="1660965650">
                                                                  <w:marLeft w:val="0"/>
                                                                  <w:marRight w:val="0"/>
                                                                  <w:marTop w:val="0"/>
                                                                  <w:marBottom w:val="0"/>
                                                                  <w:divBdr>
                                                                    <w:top w:val="none" w:sz="0" w:space="0" w:color="auto"/>
                                                                    <w:left w:val="none" w:sz="0" w:space="0" w:color="auto"/>
                                                                    <w:bottom w:val="none" w:sz="0" w:space="0" w:color="auto"/>
                                                                    <w:right w:val="none" w:sz="0" w:space="0" w:color="auto"/>
                                                                  </w:divBdr>
                                                                  <w:divsChild>
                                                                    <w:div w:id="81888577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04346551">
                                                              <w:marLeft w:val="-225"/>
                                                              <w:marRight w:val="-225"/>
                                                              <w:marTop w:val="0"/>
                                                              <w:marBottom w:val="0"/>
                                                              <w:divBdr>
                                                                <w:top w:val="none" w:sz="0" w:space="0" w:color="auto"/>
                                                                <w:left w:val="none" w:sz="0" w:space="0" w:color="auto"/>
                                                                <w:bottom w:val="none" w:sz="0" w:space="0" w:color="auto"/>
                                                                <w:right w:val="none" w:sz="0" w:space="0" w:color="auto"/>
                                                              </w:divBdr>
                                                              <w:divsChild>
                                                                <w:div w:id="1174954575">
                                                                  <w:marLeft w:val="0"/>
                                                                  <w:marRight w:val="0"/>
                                                                  <w:marTop w:val="0"/>
                                                                  <w:marBottom w:val="0"/>
                                                                  <w:divBdr>
                                                                    <w:top w:val="none" w:sz="0" w:space="0" w:color="auto"/>
                                                                    <w:left w:val="none" w:sz="0" w:space="0" w:color="auto"/>
                                                                    <w:bottom w:val="none" w:sz="0" w:space="0" w:color="auto"/>
                                                                    <w:right w:val="none" w:sz="0" w:space="0" w:color="auto"/>
                                                                  </w:divBdr>
                                                                  <w:divsChild>
                                                                    <w:div w:id="1427113639">
                                                                      <w:marLeft w:val="0"/>
                                                                      <w:marRight w:val="0"/>
                                                                      <w:marTop w:val="0"/>
                                                                      <w:marBottom w:val="300"/>
                                                                      <w:divBdr>
                                                                        <w:top w:val="single" w:sz="6" w:space="0" w:color="A9A9A9"/>
                                                                        <w:left w:val="single" w:sz="6" w:space="0" w:color="A9A9A9"/>
                                                                        <w:bottom w:val="single" w:sz="6" w:space="0" w:color="A9A9A9"/>
                                                                        <w:right w:val="single" w:sz="6" w:space="0" w:color="A9A9A9"/>
                                                                      </w:divBdr>
                                                                      <w:divsChild>
                                                                        <w:div w:id="280302208">
                                                                          <w:marLeft w:val="0"/>
                                                                          <w:marRight w:val="0"/>
                                                                          <w:marTop w:val="0"/>
                                                                          <w:marBottom w:val="0"/>
                                                                          <w:divBdr>
                                                                            <w:top w:val="none" w:sz="0" w:space="0" w:color="DDDDDD"/>
                                                                            <w:left w:val="none" w:sz="0" w:space="0" w:color="DDDDDD"/>
                                                                            <w:bottom w:val="none" w:sz="0" w:space="0" w:color="DDDDDD"/>
                                                                            <w:right w:val="none" w:sz="0" w:space="0" w:color="DDDDDD"/>
                                                                          </w:divBdr>
                                                                          <w:divsChild>
                                                                            <w:div w:id="531843037">
                                                                              <w:marLeft w:val="0"/>
                                                                              <w:marRight w:val="0"/>
                                                                              <w:marTop w:val="0"/>
                                                                              <w:marBottom w:val="0"/>
                                                                              <w:divBdr>
                                                                                <w:top w:val="none" w:sz="0" w:space="0" w:color="DDDDDD"/>
                                                                                <w:left w:val="none" w:sz="0" w:space="4" w:color="DDDDDD"/>
                                                                                <w:bottom w:val="single" w:sz="6" w:space="4" w:color="DDDDDD"/>
                                                                                <w:right w:val="none" w:sz="0" w:space="0" w:color="DDDDDD"/>
                                                                              </w:divBdr>
                                                                              <w:divsChild>
                                                                                <w:div w:id="685785587">
                                                                                  <w:marLeft w:val="0"/>
                                                                                  <w:marRight w:val="75"/>
                                                                                  <w:marTop w:val="75"/>
                                                                                  <w:marBottom w:val="0"/>
                                                                                  <w:divBdr>
                                                                                    <w:top w:val="none" w:sz="0" w:space="0" w:color="auto"/>
                                                                                    <w:left w:val="none" w:sz="0" w:space="0" w:color="auto"/>
                                                                                    <w:bottom w:val="none" w:sz="0" w:space="0" w:color="auto"/>
                                                                                    <w:right w:val="none" w:sz="0" w:space="0" w:color="auto"/>
                                                                                  </w:divBdr>
                                                                                  <w:divsChild>
                                                                                    <w:div w:id="714080714">
                                                                                      <w:marLeft w:val="0"/>
                                                                                      <w:marRight w:val="0"/>
                                                                                      <w:marTop w:val="0"/>
                                                                                      <w:marBottom w:val="0"/>
                                                                                      <w:divBdr>
                                                                                        <w:top w:val="none" w:sz="0" w:space="0" w:color="auto"/>
                                                                                        <w:left w:val="none" w:sz="0" w:space="0" w:color="auto"/>
                                                                                        <w:bottom w:val="none" w:sz="0" w:space="0" w:color="auto"/>
                                                                                        <w:right w:val="none" w:sz="0" w:space="0" w:color="auto"/>
                                                                                      </w:divBdr>
                                                                                    </w:div>
                                                                                  </w:divsChild>
                                                                                </w:div>
                                                                                <w:div w:id="719475890">
                                                                                  <w:marLeft w:val="0"/>
                                                                                  <w:marRight w:val="75"/>
                                                                                  <w:marTop w:val="75"/>
                                                                                  <w:marBottom w:val="0"/>
                                                                                  <w:divBdr>
                                                                                    <w:top w:val="none" w:sz="0" w:space="0" w:color="auto"/>
                                                                                    <w:left w:val="none" w:sz="0" w:space="0" w:color="auto"/>
                                                                                    <w:bottom w:val="none" w:sz="0" w:space="0" w:color="auto"/>
                                                                                    <w:right w:val="none" w:sz="0" w:space="0" w:color="auto"/>
                                                                                  </w:divBdr>
                                                                                  <w:divsChild>
                                                                                    <w:div w:id="362168405">
                                                                                      <w:marLeft w:val="0"/>
                                                                                      <w:marRight w:val="0"/>
                                                                                      <w:marTop w:val="0"/>
                                                                                      <w:marBottom w:val="0"/>
                                                                                      <w:divBdr>
                                                                                        <w:top w:val="none" w:sz="0" w:space="0" w:color="auto"/>
                                                                                        <w:left w:val="none" w:sz="0" w:space="0" w:color="auto"/>
                                                                                        <w:bottom w:val="none" w:sz="0" w:space="0" w:color="auto"/>
                                                                                        <w:right w:val="none" w:sz="0" w:space="0" w:color="auto"/>
                                                                                      </w:divBdr>
                                                                                    </w:div>
                                                                                  </w:divsChild>
                                                                                </w:div>
                                                                                <w:div w:id="468746151">
                                                                                  <w:marLeft w:val="0"/>
                                                                                  <w:marRight w:val="75"/>
                                                                                  <w:marTop w:val="75"/>
                                                                                  <w:marBottom w:val="0"/>
                                                                                  <w:divBdr>
                                                                                    <w:top w:val="none" w:sz="0" w:space="0" w:color="auto"/>
                                                                                    <w:left w:val="none" w:sz="0" w:space="0" w:color="auto"/>
                                                                                    <w:bottom w:val="none" w:sz="0" w:space="0" w:color="auto"/>
                                                                                    <w:right w:val="none" w:sz="0" w:space="0" w:color="auto"/>
                                                                                  </w:divBdr>
                                                                                  <w:divsChild>
                                                                                    <w:div w:id="1147623354">
                                                                                      <w:marLeft w:val="-15"/>
                                                                                      <w:marRight w:val="0"/>
                                                                                      <w:marTop w:val="0"/>
                                                                                      <w:marBottom w:val="0"/>
                                                                                      <w:divBdr>
                                                                                        <w:top w:val="none" w:sz="0" w:space="0" w:color="auto"/>
                                                                                        <w:left w:val="none" w:sz="0" w:space="0" w:color="auto"/>
                                                                                        <w:bottom w:val="none" w:sz="0" w:space="0" w:color="auto"/>
                                                                                        <w:right w:val="none" w:sz="0" w:space="0" w:color="auto"/>
                                                                                      </w:divBdr>
                                                                                    </w:div>
                                                                                  </w:divsChild>
                                                                                </w:div>
                                                                                <w:div w:id="1949895591">
                                                                                  <w:marLeft w:val="0"/>
                                                                                  <w:marRight w:val="75"/>
                                                                                  <w:marTop w:val="75"/>
                                                                                  <w:marBottom w:val="0"/>
                                                                                  <w:divBdr>
                                                                                    <w:top w:val="none" w:sz="0" w:space="0" w:color="auto"/>
                                                                                    <w:left w:val="none" w:sz="0" w:space="0" w:color="auto"/>
                                                                                    <w:bottom w:val="none" w:sz="0" w:space="0" w:color="auto"/>
                                                                                    <w:right w:val="none" w:sz="0" w:space="0" w:color="auto"/>
                                                                                  </w:divBdr>
                                                                                  <w:divsChild>
                                                                                    <w:div w:id="1593705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1668255">
                                                      <w:marLeft w:val="0"/>
                                                      <w:marRight w:val="0"/>
                                                      <w:marTop w:val="0"/>
                                                      <w:marBottom w:val="0"/>
                                                      <w:divBdr>
                                                        <w:top w:val="none" w:sz="0" w:space="0" w:color="auto"/>
                                                        <w:left w:val="none" w:sz="0" w:space="0" w:color="auto"/>
                                                        <w:bottom w:val="none" w:sz="0" w:space="0" w:color="auto"/>
                                                        <w:right w:val="none" w:sz="0" w:space="0" w:color="auto"/>
                                                      </w:divBdr>
                                                      <w:divsChild>
                                                        <w:div w:id="769544255">
                                                          <w:marLeft w:val="0"/>
                                                          <w:marRight w:val="0"/>
                                                          <w:marTop w:val="0"/>
                                                          <w:marBottom w:val="0"/>
                                                          <w:divBdr>
                                                            <w:top w:val="none" w:sz="0" w:space="0" w:color="auto"/>
                                                            <w:left w:val="none" w:sz="0" w:space="0" w:color="auto"/>
                                                            <w:bottom w:val="none" w:sz="0" w:space="0" w:color="auto"/>
                                                            <w:right w:val="none" w:sz="0" w:space="0" w:color="auto"/>
                                                          </w:divBdr>
                                                          <w:divsChild>
                                                            <w:div w:id="2119517516">
                                                              <w:marLeft w:val="0"/>
                                                              <w:marRight w:val="0"/>
                                                              <w:marTop w:val="0"/>
                                                              <w:marBottom w:val="0"/>
                                                              <w:divBdr>
                                                                <w:top w:val="none" w:sz="0" w:space="0" w:color="auto"/>
                                                                <w:left w:val="none" w:sz="0" w:space="0" w:color="auto"/>
                                                                <w:bottom w:val="none" w:sz="0" w:space="0" w:color="auto"/>
                                                                <w:right w:val="none" w:sz="0" w:space="0" w:color="auto"/>
                                                              </w:divBdr>
                                                            </w:div>
                                                            <w:div w:id="372967409">
                                                              <w:marLeft w:val="0"/>
                                                              <w:marRight w:val="0"/>
                                                              <w:marTop w:val="0"/>
                                                              <w:marBottom w:val="0"/>
                                                              <w:divBdr>
                                                                <w:top w:val="none" w:sz="0" w:space="0" w:color="auto"/>
                                                                <w:left w:val="none" w:sz="0" w:space="0" w:color="auto"/>
                                                                <w:bottom w:val="none" w:sz="0" w:space="0" w:color="auto"/>
                                                                <w:right w:val="none" w:sz="0" w:space="0" w:color="auto"/>
                                                              </w:divBdr>
                                                            </w:div>
                                                          </w:divsChild>
                                                        </w:div>
                                                        <w:div w:id="1524905763">
                                                          <w:marLeft w:val="0"/>
                                                          <w:marRight w:val="0"/>
                                                          <w:marTop w:val="450"/>
                                                          <w:marBottom w:val="0"/>
                                                          <w:divBdr>
                                                            <w:top w:val="none" w:sz="0" w:space="0" w:color="auto"/>
                                                            <w:left w:val="none" w:sz="0" w:space="0" w:color="auto"/>
                                                            <w:bottom w:val="none" w:sz="0" w:space="0" w:color="auto"/>
                                                            <w:right w:val="none" w:sz="0" w:space="0" w:color="auto"/>
                                                          </w:divBdr>
                                                          <w:divsChild>
                                                            <w:div w:id="1675910367">
                                                              <w:marLeft w:val="-225"/>
                                                              <w:marRight w:val="-225"/>
                                                              <w:marTop w:val="0"/>
                                                              <w:marBottom w:val="0"/>
                                                              <w:divBdr>
                                                                <w:top w:val="none" w:sz="0" w:space="0" w:color="auto"/>
                                                                <w:left w:val="none" w:sz="0" w:space="0" w:color="auto"/>
                                                                <w:bottom w:val="none" w:sz="0" w:space="0" w:color="auto"/>
                                                                <w:right w:val="none" w:sz="0" w:space="0" w:color="auto"/>
                                                              </w:divBdr>
                                                              <w:divsChild>
                                                                <w:div w:id="302279173">
                                                                  <w:marLeft w:val="0"/>
                                                                  <w:marRight w:val="0"/>
                                                                  <w:marTop w:val="0"/>
                                                                  <w:marBottom w:val="0"/>
                                                                  <w:divBdr>
                                                                    <w:top w:val="none" w:sz="0" w:space="0" w:color="auto"/>
                                                                    <w:left w:val="none" w:sz="0" w:space="0" w:color="auto"/>
                                                                    <w:bottom w:val="none" w:sz="0" w:space="0" w:color="auto"/>
                                                                    <w:right w:val="none" w:sz="0" w:space="0" w:color="auto"/>
                                                                  </w:divBdr>
                                                                </w:div>
                                                              </w:divsChild>
                                                            </w:div>
                                                            <w:div w:id="2134787737">
                                                              <w:marLeft w:val="-225"/>
                                                              <w:marRight w:val="-225"/>
                                                              <w:marTop w:val="0"/>
                                                              <w:marBottom w:val="0"/>
                                                              <w:divBdr>
                                                                <w:top w:val="none" w:sz="0" w:space="0" w:color="auto"/>
                                                                <w:left w:val="none" w:sz="0" w:space="0" w:color="auto"/>
                                                                <w:bottom w:val="none" w:sz="0" w:space="0" w:color="auto"/>
                                                                <w:right w:val="none" w:sz="0" w:space="0" w:color="auto"/>
                                                              </w:divBdr>
                                                              <w:divsChild>
                                                                <w:div w:id="754473843">
                                                                  <w:marLeft w:val="0"/>
                                                                  <w:marRight w:val="0"/>
                                                                  <w:marTop w:val="0"/>
                                                                  <w:marBottom w:val="0"/>
                                                                  <w:divBdr>
                                                                    <w:top w:val="none" w:sz="0" w:space="0" w:color="auto"/>
                                                                    <w:left w:val="none" w:sz="0" w:space="0" w:color="auto"/>
                                                                    <w:bottom w:val="none" w:sz="0" w:space="0" w:color="auto"/>
                                                                    <w:right w:val="none" w:sz="0" w:space="0" w:color="auto"/>
                                                                  </w:divBdr>
                                                                  <w:divsChild>
                                                                    <w:div w:id="196761782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448937283">
                                                              <w:marLeft w:val="-225"/>
                                                              <w:marRight w:val="-225"/>
                                                              <w:marTop w:val="0"/>
                                                              <w:marBottom w:val="0"/>
                                                              <w:divBdr>
                                                                <w:top w:val="none" w:sz="0" w:space="0" w:color="auto"/>
                                                                <w:left w:val="none" w:sz="0" w:space="0" w:color="auto"/>
                                                                <w:bottom w:val="none" w:sz="0" w:space="0" w:color="auto"/>
                                                                <w:right w:val="none" w:sz="0" w:space="0" w:color="auto"/>
                                                              </w:divBdr>
                                                              <w:divsChild>
                                                                <w:div w:id="1987467818">
                                                                  <w:marLeft w:val="0"/>
                                                                  <w:marRight w:val="0"/>
                                                                  <w:marTop w:val="0"/>
                                                                  <w:marBottom w:val="0"/>
                                                                  <w:divBdr>
                                                                    <w:top w:val="none" w:sz="0" w:space="0" w:color="auto"/>
                                                                    <w:left w:val="none" w:sz="0" w:space="0" w:color="auto"/>
                                                                    <w:bottom w:val="none" w:sz="0" w:space="0" w:color="auto"/>
                                                                    <w:right w:val="none" w:sz="0" w:space="0" w:color="auto"/>
                                                                  </w:divBdr>
                                                                  <w:divsChild>
                                                                    <w:div w:id="85003204">
                                                                      <w:marLeft w:val="0"/>
                                                                      <w:marRight w:val="0"/>
                                                                      <w:marTop w:val="0"/>
                                                                      <w:marBottom w:val="300"/>
                                                                      <w:divBdr>
                                                                        <w:top w:val="single" w:sz="6" w:space="0" w:color="A9A9A9"/>
                                                                        <w:left w:val="single" w:sz="6" w:space="0" w:color="A9A9A9"/>
                                                                        <w:bottom w:val="single" w:sz="6" w:space="0" w:color="A9A9A9"/>
                                                                        <w:right w:val="single" w:sz="6" w:space="0" w:color="A9A9A9"/>
                                                                      </w:divBdr>
                                                                      <w:divsChild>
                                                                        <w:div w:id="560141243">
                                                                          <w:marLeft w:val="0"/>
                                                                          <w:marRight w:val="0"/>
                                                                          <w:marTop w:val="0"/>
                                                                          <w:marBottom w:val="0"/>
                                                                          <w:divBdr>
                                                                            <w:top w:val="none" w:sz="0" w:space="0" w:color="DDDDDD"/>
                                                                            <w:left w:val="none" w:sz="0" w:space="0" w:color="DDDDDD"/>
                                                                            <w:bottom w:val="none" w:sz="0" w:space="0" w:color="DDDDDD"/>
                                                                            <w:right w:val="none" w:sz="0" w:space="0" w:color="DDDDDD"/>
                                                                          </w:divBdr>
                                                                          <w:divsChild>
                                                                            <w:div w:id="422804579">
                                                                              <w:marLeft w:val="0"/>
                                                                              <w:marRight w:val="0"/>
                                                                              <w:marTop w:val="0"/>
                                                                              <w:marBottom w:val="0"/>
                                                                              <w:divBdr>
                                                                                <w:top w:val="none" w:sz="0" w:space="0" w:color="DDDDDD"/>
                                                                                <w:left w:val="none" w:sz="0" w:space="4" w:color="DDDDDD"/>
                                                                                <w:bottom w:val="single" w:sz="6" w:space="4" w:color="DDDDDD"/>
                                                                                <w:right w:val="none" w:sz="0" w:space="0" w:color="DDDDDD"/>
                                                                              </w:divBdr>
                                                                              <w:divsChild>
                                                                                <w:div w:id="63995129">
                                                                                  <w:marLeft w:val="0"/>
                                                                                  <w:marRight w:val="75"/>
                                                                                  <w:marTop w:val="75"/>
                                                                                  <w:marBottom w:val="0"/>
                                                                                  <w:divBdr>
                                                                                    <w:top w:val="none" w:sz="0" w:space="0" w:color="auto"/>
                                                                                    <w:left w:val="none" w:sz="0" w:space="0" w:color="auto"/>
                                                                                    <w:bottom w:val="none" w:sz="0" w:space="0" w:color="auto"/>
                                                                                    <w:right w:val="none" w:sz="0" w:space="0" w:color="auto"/>
                                                                                  </w:divBdr>
                                                                                  <w:divsChild>
                                                                                    <w:div w:id="2068650252">
                                                                                      <w:marLeft w:val="0"/>
                                                                                      <w:marRight w:val="0"/>
                                                                                      <w:marTop w:val="0"/>
                                                                                      <w:marBottom w:val="0"/>
                                                                                      <w:divBdr>
                                                                                        <w:top w:val="none" w:sz="0" w:space="0" w:color="auto"/>
                                                                                        <w:left w:val="none" w:sz="0" w:space="0" w:color="auto"/>
                                                                                        <w:bottom w:val="none" w:sz="0" w:space="0" w:color="auto"/>
                                                                                        <w:right w:val="none" w:sz="0" w:space="0" w:color="auto"/>
                                                                                      </w:divBdr>
                                                                                    </w:div>
                                                                                  </w:divsChild>
                                                                                </w:div>
                                                                                <w:div w:id="799107975">
                                                                                  <w:marLeft w:val="0"/>
                                                                                  <w:marRight w:val="75"/>
                                                                                  <w:marTop w:val="75"/>
                                                                                  <w:marBottom w:val="0"/>
                                                                                  <w:divBdr>
                                                                                    <w:top w:val="none" w:sz="0" w:space="0" w:color="auto"/>
                                                                                    <w:left w:val="none" w:sz="0" w:space="0" w:color="auto"/>
                                                                                    <w:bottom w:val="none" w:sz="0" w:space="0" w:color="auto"/>
                                                                                    <w:right w:val="none" w:sz="0" w:space="0" w:color="auto"/>
                                                                                  </w:divBdr>
                                                                                  <w:divsChild>
                                                                                    <w:div w:id="141234966">
                                                                                      <w:marLeft w:val="0"/>
                                                                                      <w:marRight w:val="0"/>
                                                                                      <w:marTop w:val="0"/>
                                                                                      <w:marBottom w:val="0"/>
                                                                                      <w:divBdr>
                                                                                        <w:top w:val="none" w:sz="0" w:space="0" w:color="auto"/>
                                                                                        <w:left w:val="none" w:sz="0" w:space="0" w:color="auto"/>
                                                                                        <w:bottom w:val="none" w:sz="0" w:space="0" w:color="auto"/>
                                                                                        <w:right w:val="none" w:sz="0" w:space="0" w:color="auto"/>
                                                                                      </w:divBdr>
                                                                                    </w:div>
                                                                                  </w:divsChild>
                                                                                </w:div>
                                                                                <w:div w:id="1942906609">
                                                                                  <w:marLeft w:val="0"/>
                                                                                  <w:marRight w:val="75"/>
                                                                                  <w:marTop w:val="75"/>
                                                                                  <w:marBottom w:val="0"/>
                                                                                  <w:divBdr>
                                                                                    <w:top w:val="none" w:sz="0" w:space="0" w:color="auto"/>
                                                                                    <w:left w:val="none" w:sz="0" w:space="0" w:color="auto"/>
                                                                                    <w:bottom w:val="none" w:sz="0" w:space="0" w:color="auto"/>
                                                                                    <w:right w:val="none" w:sz="0" w:space="0" w:color="auto"/>
                                                                                  </w:divBdr>
                                                                                  <w:divsChild>
                                                                                    <w:div w:id="1394766679">
                                                                                      <w:marLeft w:val="-15"/>
                                                                                      <w:marRight w:val="0"/>
                                                                                      <w:marTop w:val="0"/>
                                                                                      <w:marBottom w:val="0"/>
                                                                                      <w:divBdr>
                                                                                        <w:top w:val="none" w:sz="0" w:space="0" w:color="auto"/>
                                                                                        <w:left w:val="none" w:sz="0" w:space="0" w:color="auto"/>
                                                                                        <w:bottom w:val="none" w:sz="0" w:space="0" w:color="auto"/>
                                                                                        <w:right w:val="none" w:sz="0" w:space="0" w:color="auto"/>
                                                                                      </w:divBdr>
                                                                                    </w:div>
                                                                                  </w:divsChild>
                                                                                </w:div>
                                                                                <w:div w:id="1908881456">
                                                                                  <w:marLeft w:val="0"/>
                                                                                  <w:marRight w:val="75"/>
                                                                                  <w:marTop w:val="75"/>
                                                                                  <w:marBottom w:val="0"/>
                                                                                  <w:divBdr>
                                                                                    <w:top w:val="none" w:sz="0" w:space="0" w:color="auto"/>
                                                                                    <w:left w:val="none" w:sz="0" w:space="0" w:color="auto"/>
                                                                                    <w:bottom w:val="none" w:sz="0" w:space="0" w:color="auto"/>
                                                                                    <w:right w:val="none" w:sz="0" w:space="0" w:color="auto"/>
                                                                                  </w:divBdr>
                                                                                  <w:divsChild>
                                                                                    <w:div w:id="1570649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81906746">
                                                          <w:marLeft w:val="0"/>
                                                          <w:marRight w:val="0"/>
                                                          <w:marTop w:val="450"/>
                                                          <w:marBottom w:val="0"/>
                                                          <w:divBdr>
                                                            <w:top w:val="none" w:sz="0" w:space="0" w:color="auto"/>
                                                            <w:left w:val="none" w:sz="0" w:space="0" w:color="auto"/>
                                                            <w:bottom w:val="none" w:sz="0" w:space="0" w:color="auto"/>
                                                            <w:right w:val="none" w:sz="0" w:space="0" w:color="auto"/>
                                                          </w:divBdr>
                                                          <w:divsChild>
                                                            <w:div w:id="943611885">
                                                              <w:marLeft w:val="-225"/>
                                                              <w:marRight w:val="-225"/>
                                                              <w:marTop w:val="0"/>
                                                              <w:marBottom w:val="0"/>
                                                              <w:divBdr>
                                                                <w:top w:val="none" w:sz="0" w:space="0" w:color="auto"/>
                                                                <w:left w:val="none" w:sz="0" w:space="0" w:color="auto"/>
                                                                <w:bottom w:val="none" w:sz="0" w:space="0" w:color="auto"/>
                                                                <w:right w:val="none" w:sz="0" w:space="0" w:color="auto"/>
                                                              </w:divBdr>
                                                              <w:divsChild>
                                                                <w:div w:id="1152988662">
                                                                  <w:marLeft w:val="0"/>
                                                                  <w:marRight w:val="0"/>
                                                                  <w:marTop w:val="0"/>
                                                                  <w:marBottom w:val="0"/>
                                                                  <w:divBdr>
                                                                    <w:top w:val="none" w:sz="0" w:space="0" w:color="auto"/>
                                                                    <w:left w:val="none" w:sz="0" w:space="0" w:color="auto"/>
                                                                    <w:bottom w:val="none" w:sz="0" w:space="0" w:color="auto"/>
                                                                    <w:right w:val="none" w:sz="0" w:space="0" w:color="auto"/>
                                                                  </w:divBdr>
                                                                </w:div>
                                                              </w:divsChild>
                                                            </w:div>
                                                            <w:div w:id="1198398740">
                                                              <w:marLeft w:val="-225"/>
                                                              <w:marRight w:val="-225"/>
                                                              <w:marTop w:val="0"/>
                                                              <w:marBottom w:val="0"/>
                                                              <w:divBdr>
                                                                <w:top w:val="none" w:sz="0" w:space="0" w:color="auto"/>
                                                                <w:left w:val="none" w:sz="0" w:space="0" w:color="auto"/>
                                                                <w:bottom w:val="none" w:sz="0" w:space="0" w:color="auto"/>
                                                                <w:right w:val="none" w:sz="0" w:space="0" w:color="auto"/>
                                                              </w:divBdr>
                                                              <w:divsChild>
                                                                <w:div w:id="926426170">
                                                                  <w:marLeft w:val="0"/>
                                                                  <w:marRight w:val="0"/>
                                                                  <w:marTop w:val="0"/>
                                                                  <w:marBottom w:val="0"/>
                                                                  <w:divBdr>
                                                                    <w:top w:val="none" w:sz="0" w:space="0" w:color="auto"/>
                                                                    <w:left w:val="none" w:sz="0" w:space="0" w:color="auto"/>
                                                                    <w:bottom w:val="none" w:sz="0" w:space="0" w:color="auto"/>
                                                                    <w:right w:val="none" w:sz="0" w:space="0" w:color="auto"/>
                                                                  </w:divBdr>
                                                                  <w:divsChild>
                                                                    <w:div w:id="63206186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669745693">
                                                              <w:marLeft w:val="-225"/>
                                                              <w:marRight w:val="-225"/>
                                                              <w:marTop w:val="0"/>
                                                              <w:marBottom w:val="0"/>
                                                              <w:divBdr>
                                                                <w:top w:val="none" w:sz="0" w:space="0" w:color="auto"/>
                                                                <w:left w:val="none" w:sz="0" w:space="0" w:color="auto"/>
                                                                <w:bottom w:val="none" w:sz="0" w:space="0" w:color="auto"/>
                                                                <w:right w:val="none" w:sz="0" w:space="0" w:color="auto"/>
                                                              </w:divBdr>
                                                              <w:divsChild>
                                                                <w:div w:id="796795532">
                                                                  <w:marLeft w:val="0"/>
                                                                  <w:marRight w:val="0"/>
                                                                  <w:marTop w:val="0"/>
                                                                  <w:marBottom w:val="0"/>
                                                                  <w:divBdr>
                                                                    <w:top w:val="none" w:sz="0" w:space="0" w:color="auto"/>
                                                                    <w:left w:val="none" w:sz="0" w:space="0" w:color="auto"/>
                                                                    <w:bottom w:val="none" w:sz="0" w:space="0" w:color="auto"/>
                                                                    <w:right w:val="none" w:sz="0" w:space="0" w:color="auto"/>
                                                                  </w:divBdr>
                                                                  <w:divsChild>
                                                                    <w:div w:id="1483502811">
                                                                      <w:marLeft w:val="0"/>
                                                                      <w:marRight w:val="0"/>
                                                                      <w:marTop w:val="0"/>
                                                                      <w:marBottom w:val="300"/>
                                                                      <w:divBdr>
                                                                        <w:top w:val="single" w:sz="6" w:space="0" w:color="A9A9A9"/>
                                                                        <w:left w:val="single" w:sz="6" w:space="0" w:color="A9A9A9"/>
                                                                        <w:bottom w:val="single" w:sz="6" w:space="0" w:color="A9A9A9"/>
                                                                        <w:right w:val="single" w:sz="6" w:space="0" w:color="A9A9A9"/>
                                                                      </w:divBdr>
                                                                      <w:divsChild>
                                                                        <w:div w:id="134569559">
                                                                          <w:marLeft w:val="0"/>
                                                                          <w:marRight w:val="0"/>
                                                                          <w:marTop w:val="0"/>
                                                                          <w:marBottom w:val="0"/>
                                                                          <w:divBdr>
                                                                            <w:top w:val="none" w:sz="0" w:space="0" w:color="DDDDDD"/>
                                                                            <w:left w:val="none" w:sz="0" w:space="0" w:color="DDDDDD"/>
                                                                            <w:bottom w:val="none" w:sz="0" w:space="0" w:color="DDDDDD"/>
                                                                            <w:right w:val="none" w:sz="0" w:space="0" w:color="DDDDDD"/>
                                                                          </w:divBdr>
                                                                          <w:divsChild>
                                                                            <w:div w:id="1686445101">
                                                                              <w:marLeft w:val="0"/>
                                                                              <w:marRight w:val="0"/>
                                                                              <w:marTop w:val="0"/>
                                                                              <w:marBottom w:val="0"/>
                                                                              <w:divBdr>
                                                                                <w:top w:val="none" w:sz="0" w:space="0" w:color="DDDDDD"/>
                                                                                <w:left w:val="none" w:sz="0" w:space="4" w:color="DDDDDD"/>
                                                                                <w:bottom w:val="single" w:sz="6" w:space="4" w:color="DDDDDD"/>
                                                                                <w:right w:val="none" w:sz="0" w:space="0" w:color="DDDDDD"/>
                                                                              </w:divBdr>
                                                                              <w:divsChild>
                                                                                <w:div w:id="243224021">
                                                                                  <w:marLeft w:val="0"/>
                                                                                  <w:marRight w:val="75"/>
                                                                                  <w:marTop w:val="75"/>
                                                                                  <w:marBottom w:val="0"/>
                                                                                  <w:divBdr>
                                                                                    <w:top w:val="none" w:sz="0" w:space="0" w:color="auto"/>
                                                                                    <w:left w:val="none" w:sz="0" w:space="0" w:color="auto"/>
                                                                                    <w:bottom w:val="none" w:sz="0" w:space="0" w:color="auto"/>
                                                                                    <w:right w:val="none" w:sz="0" w:space="0" w:color="auto"/>
                                                                                  </w:divBdr>
                                                                                  <w:divsChild>
                                                                                    <w:div w:id="654800361">
                                                                                      <w:marLeft w:val="0"/>
                                                                                      <w:marRight w:val="0"/>
                                                                                      <w:marTop w:val="0"/>
                                                                                      <w:marBottom w:val="0"/>
                                                                                      <w:divBdr>
                                                                                        <w:top w:val="none" w:sz="0" w:space="0" w:color="auto"/>
                                                                                        <w:left w:val="none" w:sz="0" w:space="0" w:color="auto"/>
                                                                                        <w:bottom w:val="none" w:sz="0" w:space="0" w:color="auto"/>
                                                                                        <w:right w:val="none" w:sz="0" w:space="0" w:color="auto"/>
                                                                                      </w:divBdr>
                                                                                    </w:div>
                                                                                  </w:divsChild>
                                                                                </w:div>
                                                                                <w:div w:id="1590382456">
                                                                                  <w:marLeft w:val="0"/>
                                                                                  <w:marRight w:val="75"/>
                                                                                  <w:marTop w:val="75"/>
                                                                                  <w:marBottom w:val="0"/>
                                                                                  <w:divBdr>
                                                                                    <w:top w:val="none" w:sz="0" w:space="0" w:color="auto"/>
                                                                                    <w:left w:val="none" w:sz="0" w:space="0" w:color="auto"/>
                                                                                    <w:bottom w:val="none" w:sz="0" w:space="0" w:color="auto"/>
                                                                                    <w:right w:val="none" w:sz="0" w:space="0" w:color="auto"/>
                                                                                  </w:divBdr>
                                                                                  <w:divsChild>
                                                                                    <w:div w:id="310252805">
                                                                                      <w:marLeft w:val="0"/>
                                                                                      <w:marRight w:val="0"/>
                                                                                      <w:marTop w:val="0"/>
                                                                                      <w:marBottom w:val="0"/>
                                                                                      <w:divBdr>
                                                                                        <w:top w:val="none" w:sz="0" w:space="0" w:color="auto"/>
                                                                                        <w:left w:val="none" w:sz="0" w:space="0" w:color="auto"/>
                                                                                        <w:bottom w:val="none" w:sz="0" w:space="0" w:color="auto"/>
                                                                                        <w:right w:val="none" w:sz="0" w:space="0" w:color="auto"/>
                                                                                      </w:divBdr>
                                                                                    </w:div>
                                                                                  </w:divsChild>
                                                                                </w:div>
                                                                                <w:div w:id="1021202374">
                                                                                  <w:marLeft w:val="0"/>
                                                                                  <w:marRight w:val="75"/>
                                                                                  <w:marTop w:val="75"/>
                                                                                  <w:marBottom w:val="0"/>
                                                                                  <w:divBdr>
                                                                                    <w:top w:val="none" w:sz="0" w:space="0" w:color="auto"/>
                                                                                    <w:left w:val="none" w:sz="0" w:space="0" w:color="auto"/>
                                                                                    <w:bottom w:val="none" w:sz="0" w:space="0" w:color="auto"/>
                                                                                    <w:right w:val="none" w:sz="0" w:space="0" w:color="auto"/>
                                                                                  </w:divBdr>
                                                                                  <w:divsChild>
                                                                                    <w:div w:id="1564439421">
                                                                                      <w:marLeft w:val="-15"/>
                                                                                      <w:marRight w:val="0"/>
                                                                                      <w:marTop w:val="0"/>
                                                                                      <w:marBottom w:val="0"/>
                                                                                      <w:divBdr>
                                                                                        <w:top w:val="none" w:sz="0" w:space="0" w:color="auto"/>
                                                                                        <w:left w:val="none" w:sz="0" w:space="0" w:color="auto"/>
                                                                                        <w:bottom w:val="none" w:sz="0" w:space="0" w:color="auto"/>
                                                                                        <w:right w:val="none" w:sz="0" w:space="0" w:color="auto"/>
                                                                                      </w:divBdr>
                                                                                    </w:div>
                                                                                  </w:divsChild>
                                                                                </w:div>
                                                                                <w:div w:id="671185664">
                                                                                  <w:marLeft w:val="0"/>
                                                                                  <w:marRight w:val="75"/>
                                                                                  <w:marTop w:val="75"/>
                                                                                  <w:marBottom w:val="0"/>
                                                                                  <w:divBdr>
                                                                                    <w:top w:val="none" w:sz="0" w:space="0" w:color="auto"/>
                                                                                    <w:left w:val="none" w:sz="0" w:space="0" w:color="auto"/>
                                                                                    <w:bottom w:val="none" w:sz="0" w:space="0" w:color="auto"/>
                                                                                    <w:right w:val="none" w:sz="0" w:space="0" w:color="auto"/>
                                                                                  </w:divBdr>
                                                                                  <w:divsChild>
                                                                                    <w:div w:id="132261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94486901">
                                                          <w:marLeft w:val="0"/>
                                                          <w:marRight w:val="0"/>
                                                          <w:marTop w:val="450"/>
                                                          <w:marBottom w:val="0"/>
                                                          <w:divBdr>
                                                            <w:top w:val="none" w:sz="0" w:space="0" w:color="auto"/>
                                                            <w:left w:val="none" w:sz="0" w:space="0" w:color="auto"/>
                                                            <w:bottom w:val="none" w:sz="0" w:space="0" w:color="auto"/>
                                                            <w:right w:val="none" w:sz="0" w:space="0" w:color="auto"/>
                                                          </w:divBdr>
                                                          <w:divsChild>
                                                            <w:div w:id="3289264">
                                                              <w:marLeft w:val="-225"/>
                                                              <w:marRight w:val="-225"/>
                                                              <w:marTop w:val="0"/>
                                                              <w:marBottom w:val="0"/>
                                                              <w:divBdr>
                                                                <w:top w:val="none" w:sz="0" w:space="0" w:color="auto"/>
                                                                <w:left w:val="none" w:sz="0" w:space="0" w:color="auto"/>
                                                                <w:bottom w:val="none" w:sz="0" w:space="0" w:color="auto"/>
                                                                <w:right w:val="none" w:sz="0" w:space="0" w:color="auto"/>
                                                              </w:divBdr>
                                                              <w:divsChild>
                                                                <w:div w:id="853299239">
                                                                  <w:marLeft w:val="0"/>
                                                                  <w:marRight w:val="0"/>
                                                                  <w:marTop w:val="0"/>
                                                                  <w:marBottom w:val="0"/>
                                                                  <w:divBdr>
                                                                    <w:top w:val="none" w:sz="0" w:space="0" w:color="auto"/>
                                                                    <w:left w:val="none" w:sz="0" w:space="0" w:color="auto"/>
                                                                    <w:bottom w:val="none" w:sz="0" w:space="0" w:color="auto"/>
                                                                    <w:right w:val="none" w:sz="0" w:space="0" w:color="auto"/>
                                                                  </w:divBdr>
                                                                </w:div>
                                                              </w:divsChild>
                                                            </w:div>
                                                            <w:div w:id="2008748870">
                                                              <w:marLeft w:val="-225"/>
                                                              <w:marRight w:val="-225"/>
                                                              <w:marTop w:val="0"/>
                                                              <w:marBottom w:val="0"/>
                                                              <w:divBdr>
                                                                <w:top w:val="none" w:sz="0" w:space="0" w:color="auto"/>
                                                                <w:left w:val="none" w:sz="0" w:space="0" w:color="auto"/>
                                                                <w:bottom w:val="none" w:sz="0" w:space="0" w:color="auto"/>
                                                                <w:right w:val="none" w:sz="0" w:space="0" w:color="auto"/>
                                                              </w:divBdr>
                                                              <w:divsChild>
                                                                <w:div w:id="1990550318">
                                                                  <w:marLeft w:val="0"/>
                                                                  <w:marRight w:val="0"/>
                                                                  <w:marTop w:val="0"/>
                                                                  <w:marBottom w:val="0"/>
                                                                  <w:divBdr>
                                                                    <w:top w:val="none" w:sz="0" w:space="0" w:color="auto"/>
                                                                    <w:left w:val="none" w:sz="0" w:space="0" w:color="auto"/>
                                                                    <w:bottom w:val="none" w:sz="0" w:space="0" w:color="auto"/>
                                                                    <w:right w:val="none" w:sz="0" w:space="0" w:color="auto"/>
                                                                  </w:divBdr>
                                                                  <w:divsChild>
                                                                    <w:div w:id="153892906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311641745">
                                                              <w:marLeft w:val="-225"/>
                                                              <w:marRight w:val="-225"/>
                                                              <w:marTop w:val="0"/>
                                                              <w:marBottom w:val="0"/>
                                                              <w:divBdr>
                                                                <w:top w:val="none" w:sz="0" w:space="0" w:color="auto"/>
                                                                <w:left w:val="none" w:sz="0" w:space="0" w:color="auto"/>
                                                                <w:bottom w:val="none" w:sz="0" w:space="0" w:color="auto"/>
                                                                <w:right w:val="none" w:sz="0" w:space="0" w:color="auto"/>
                                                              </w:divBdr>
                                                              <w:divsChild>
                                                                <w:div w:id="1298295459">
                                                                  <w:marLeft w:val="0"/>
                                                                  <w:marRight w:val="0"/>
                                                                  <w:marTop w:val="0"/>
                                                                  <w:marBottom w:val="0"/>
                                                                  <w:divBdr>
                                                                    <w:top w:val="none" w:sz="0" w:space="0" w:color="auto"/>
                                                                    <w:left w:val="none" w:sz="0" w:space="0" w:color="auto"/>
                                                                    <w:bottom w:val="none" w:sz="0" w:space="0" w:color="auto"/>
                                                                    <w:right w:val="none" w:sz="0" w:space="0" w:color="auto"/>
                                                                  </w:divBdr>
                                                                  <w:divsChild>
                                                                    <w:div w:id="2050566486">
                                                                      <w:marLeft w:val="0"/>
                                                                      <w:marRight w:val="0"/>
                                                                      <w:marTop w:val="0"/>
                                                                      <w:marBottom w:val="300"/>
                                                                      <w:divBdr>
                                                                        <w:top w:val="single" w:sz="6" w:space="0" w:color="A9A9A9"/>
                                                                        <w:left w:val="single" w:sz="6" w:space="0" w:color="A9A9A9"/>
                                                                        <w:bottom w:val="single" w:sz="6" w:space="0" w:color="A9A9A9"/>
                                                                        <w:right w:val="single" w:sz="6" w:space="0" w:color="A9A9A9"/>
                                                                      </w:divBdr>
                                                                      <w:divsChild>
                                                                        <w:div w:id="125516707">
                                                                          <w:marLeft w:val="0"/>
                                                                          <w:marRight w:val="0"/>
                                                                          <w:marTop w:val="0"/>
                                                                          <w:marBottom w:val="0"/>
                                                                          <w:divBdr>
                                                                            <w:top w:val="none" w:sz="0" w:space="0" w:color="DDDDDD"/>
                                                                            <w:left w:val="none" w:sz="0" w:space="0" w:color="DDDDDD"/>
                                                                            <w:bottom w:val="none" w:sz="0" w:space="0" w:color="DDDDDD"/>
                                                                            <w:right w:val="none" w:sz="0" w:space="0" w:color="DDDDDD"/>
                                                                          </w:divBdr>
                                                                          <w:divsChild>
                                                                            <w:div w:id="1909684553">
                                                                              <w:marLeft w:val="0"/>
                                                                              <w:marRight w:val="0"/>
                                                                              <w:marTop w:val="0"/>
                                                                              <w:marBottom w:val="0"/>
                                                                              <w:divBdr>
                                                                                <w:top w:val="none" w:sz="0" w:space="0" w:color="DDDDDD"/>
                                                                                <w:left w:val="none" w:sz="0" w:space="4" w:color="DDDDDD"/>
                                                                                <w:bottom w:val="single" w:sz="6" w:space="4" w:color="DDDDDD"/>
                                                                                <w:right w:val="none" w:sz="0" w:space="0" w:color="DDDDDD"/>
                                                                              </w:divBdr>
                                                                              <w:divsChild>
                                                                                <w:div w:id="2022317317">
                                                                                  <w:marLeft w:val="0"/>
                                                                                  <w:marRight w:val="75"/>
                                                                                  <w:marTop w:val="75"/>
                                                                                  <w:marBottom w:val="0"/>
                                                                                  <w:divBdr>
                                                                                    <w:top w:val="none" w:sz="0" w:space="0" w:color="auto"/>
                                                                                    <w:left w:val="none" w:sz="0" w:space="0" w:color="auto"/>
                                                                                    <w:bottom w:val="none" w:sz="0" w:space="0" w:color="auto"/>
                                                                                    <w:right w:val="none" w:sz="0" w:space="0" w:color="auto"/>
                                                                                  </w:divBdr>
                                                                                  <w:divsChild>
                                                                                    <w:div w:id="1706633248">
                                                                                      <w:marLeft w:val="0"/>
                                                                                      <w:marRight w:val="0"/>
                                                                                      <w:marTop w:val="0"/>
                                                                                      <w:marBottom w:val="0"/>
                                                                                      <w:divBdr>
                                                                                        <w:top w:val="none" w:sz="0" w:space="0" w:color="auto"/>
                                                                                        <w:left w:val="none" w:sz="0" w:space="0" w:color="auto"/>
                                                                                        <w:bottom w:val="none" w:sz="0" w:space="0" w:color="auto"/>
                                                                                        <w:right w:val="none" w:sz="0" w:space="0" w:color="auto"/>
                                                                                      </w:divBdr>
                                                                                    </w:div>
                                                                                  </w:divsChild>
                                                                                </w:div>
                                                                                <w:div w:id="1648780464">
                                                                                  <w:marLeft w:val="0"/>
                                                                                  <w:marRight w:val="75"/>
                                                                                  <w:marTop w:val="75"/>
                                                                                  <w:marBottom w:val="0"/>
                                                                                  <w:divBdr>
                                                                                    <w:top w:val="none" w:sz="0" w:space="0" w:color="auto"/>
                                                                                    <w:left w:val="none" w:sz="0" w:space="0" w:color="auto"/>
                                                                                    <w:bottom w:val="none" w:sz="0" w:space="0" w:color="auto"/>
                                                                                    <w:right w:val="none" w:sz="0" w:space="0" w:color="auto"/>
                                                                                  </w:divBdr>
                                                                                  <w:divsChild>
                                                                                    <w:div w:id="1374692744">
                                                                                      <w:marLeft w:val="0"/>
                                                                                      <w:marRight w:val="0"/>
                                                                                      <w:marTop w:val="0"/>
                                                                                      <w:marBottom w:val="0"/>
                                                                                      <w:divBdr>
                                                                                        <w:top w:val="none" w:sz="0" w:space="0" w:color="auto"/>
                                                                                        <w:left w:val="none" w:sz="0" w:space="0" w:color="auto"/>
                                                                                        <w:bottom w:val="none" w:sz="0" w:space="0" w:color="auto"/>
                                                                                        <w:right w:val="none" w:sz="0" w:space="0" w:color="auto"/>
                                                                                      </w:divBdr>
                                                                                    </w:div>
                                                                                  </w:divsChild>
                                                                                </w:div>
                                                                                <w:div w:id="1333222969">
                                                                                  <w:marLeft w:val="0"/>
                                                                                  <w:marRight w:val="75"/>
                                                                                  <w:marTop w:val="75"/>
                                                                                  <w:marBottom w:val="0"/>
                                                                                  <w:divBdr>
                                                                                    <w:top w:val="none" w:sz="0" w:space="0" w:color="auto"/>
                                                                                    <w:left w:val="none" w:sz="0" w:space="0" w:color="auto"/>
                                                                                    <w:bottom w:val="none" w:sz="0" w:space="0" w:color="auto"/>
                                                                                    <w:right w:val="none" w:sz="0" w:space="0" w:color="auto"/>
                                                                                  </w:divBdr>
                                                                                  <w:divsChild>
                                                                                    <w:div w:id="1407918498">
                                                                                      <w:marLeft w:val="-15"/>
                                                                                      <w:marRight w:val="0"/>
                                                                                      <w:marTop w:val="0"/>
                                                                                      <w:marBottom w:val="0"/>
                                                                                      <w:divBdr>
                                                                                        <w:top w:val="none" w:sz="0" w:space="0" w:color="auto"/>
                                                                                        <w:left w:val="none" w:sz="0" w:space="0" w:color="auto"/>
                                                                                        <w:bottom w:val="none" w:sz="0" w:space="0" w:color="auto"/>
                                                                                        <w:right w:val="none" w:sz="0" w:space="0" w:color="auto"/>
                                                                                      </w:divBdr>
                                                                                    </w:div>
                                                                                  </w:divsChild>
                                                                                </w:div>
                                                                                <w:div w:id="426853227">
                                                                                  <w:marLeft w:val="0"/>
                                                                                  <w:marRight w:val="75"/>
                                                                                  <w:marTop w:val="75"/>
                                                                                  <w:marBottom w:val="0"/>
                                                                                  <w:divBdr>
                                                                                    <w:top w:val="none" w:sz="0" w:space="0" w:color="auto"/>
                                                                                    <w:left w:val="none" w:sz="0" w:space="0" w:color="auto"/>
                                                                                    <w:bottom w:val="none" w:sz="0" w:space="0" w:color="auto"/>
                                                                                    <w:right w:val="none" w:sz="0" w:space="0" w:color="auto"/>
                                                                                  </w:divBdr>
                                                                                  <w:divsChild>
                                                                                    <w:div w:id="1170944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32394730">
                                                          <w:marLeft w:val="0"/>
                                                          <w:marRight w:val="0"/>
                                                          <w:marTop w:val="450"/>
                                                          <w:marBottom w:val="0"/>
                                                          <w:divBdr>
                                                            <w:top w:val="none" w:sz="0" w:space="0" w:color="auto"/>
                                                            <w:left w:val="none" w:sz="0" w:space="0" w:color="auto"/>
                                                            <w:bottom w:val="none" w:sz="0" w:space="0" w:color="auto"/>
                                                            <w:right w:val="none" w:sz="0" w:space="0" w:color="auto"/>
                                                          </w:divBdr>
                                                          <w:divsChild>
                                                            <w:div w:id="374425590">
                                                              <w:marLeft w:val="-225"/>
                                                              <w:marRight w:val="-225"/>
                                                              <w:marTop w:val="0"/>
                                                              <w:marBottom w:val="0"/>
                                                              <w:divBdr>
                                                                <w:top w:val="none" w:sz="0" w:space="0" w:color="auto"/>
                                                                <w:left w:val="none" w:sz="0" w:space="0" w:color="auto"/>
                                                                <w:bottom w:val="none" w:sz="0" w:space="0" w:color="auto"/>
                                                                <w:right w:val="none" w:sz="0" w:space="0" w:color="auto"/>
                                                              </w:divBdr>
                                                              <w:divsChild>
                                                                <w:div w:id="582877585">
                                                                  <w:marLeft w:val="0"/>
                                                                  <w:marRight w:val="0"/>
                                                                  <w:marTop w:val="0"/>
                                                                  <w:marBottom w:val="0"/>
                                                                  <w:divBdr>
                                                                    <w:top w:val="none" w:sz="0" w:space="0" w:color="auto"/>
                                                                    <w:left w:val="none" w:sz="0" w:space="0" w:color="auto"/>
                                                                    <w:bottom w:val="none" w:sz="0" w:space="0" w:color="auto"/>
                                                                    <w:right w:val="none" w:sz="0" w:space="0" w:color="auto"/>
                                                                  </w:divBdr>
                                                                </w:div>
                                                              </w:divsChild>
                                                            </w:div>
                                                            <w:div w:id="1170873803">
                                                              <w:marLeft w:val="-225"/>
                                                              <w:marRight w:val="-225"/>
                                                              <w:marTop w:val="0"/>
                                                              <w:marBottom w:val="0"/>
                                                              <w:divBdr>
                                                                <w:top w:val="none" w:sz="0" w:space="0" w:color="auto"/>
                                                                <w:left w:val="none" w:sz="0" w:space="0" w:color="auto"/>
                                                                <w:bottom w:val="none" w:sz="0" w:space="0" w:color="auto"/>
                                                                <w:right w:val="none" w:sz="0" w:space="0" w:color="auto"/>
                                                              </w:divBdr>
                                                              <w:divsChild>
                                                                <w:div w:id="818419762">
                                                                  <w:marLeft w:val="0"/>
                                                                  <w:marRight w:val="0"/>
                                                                  <w:marTop w:val="0"/>
                                                                  <w:marBottom w:val="0"/>
                                                                  <w:divBdr>
                                                                    <w:top w:val="none" w:sz="0" w:space="0" w:color="auto"/>
                                                                    <w:left w:val="none" w:sz="0" w:space="0" w:color="auto"/>
                                                                    <w:bottom w:val="none" w:sz="0" w:space="0" w:color="auto"/>
                                                                    <w:right w:val="none" w:sz="0" w:space="0" w:color="auto"/>
                                                                  </w:divBdr>
                                                                  <w:divsChild>
                                                                    <w:div w:id="145929965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918318132">
                                                              <w:marLeft w:val="-225"/>
                                                              <w:marRight w:val="-225"/>
                                                              <w:marTop w:val="0"/>
                                                              <w:marBottom w:val="0"/>
                                                              <w:divBdr>
                                                                <w:top w:val="none" w:sz="0" w:space="0" w:color="auto"/>
                                                                <w:left w:val="none" w:sz="0" w:space="0" w:color="auto"/>
                                                                <w:bottom w:val="none" w:sz="0" w:space="0" w:color="auto"/>
                                                                <w:right w:val="none" w:sz="0" w:space="0" w:color="auto"/>
                                                              </w:divBdr>
                                                              <w:divsChild>
                                                                <w:div w:id="955453731">
                                                                  <w:marLeft w:val="0"/>
                                                                  <w:marRight w:val="0"/>
                                                                  <w:marTop w:val="0"/>
                                                                  <w:marBottom w:val="0"/>
                                                                  <w:divBdr>
                                                                    <w:top w:val="none" w:sz="0" w:space="0" w:color="auto"/>
                                                                    <w:left w:val="none" w:sz="0" w:space="0" w:color="auto"/>
                                                                    <w:bottom w:val="none" w:sz="0" w:space="0" w:color="auto"/>
                                                                    <w:right w:val="none" w:sz="0" w:space="0" w:color="auto"/>
                                                                  </w:divBdr>
                                                                  <w:divsChild>
                                                                    <w:div w:id="2048407003">
                                                                      <w:marLeft w:val="0"/>
                                                                      <w:marRight w:val="0"/>
                                                                      <w:marTop w:val="0"/>
                                                                      <w:marBottom w:val="300"/>
                                                                      <w:divBdr>
                                                                        <w:top w:val="single" w:sz="6" w:space="0" w:color="A9A9A9"/>
                                                                        <w:left w:val="single" w:sz="6" w:space="0" w:color="A9A9A9"/>
                                                                        <w:bottom w:val="single" w:sz="6" w:space="0" w:color="A9A9A9"/>
                                                                        <w:right w:val="single" w:sz="6" w:space="0" w:color="A9A9A9"/>
                                                                      </w:divBdr>
                                                                      <w:divsChild>
                                                                        <w:div w:id="396973956">
                                                                          <w:marLeft w:val="0"/>
                                                                          <w:marRight w:val="0"/>
                                                                          <w:marTop w:val="0"/>
                                                                          <w:marBottom w:val="0"/>
                                                                          <w:divBdr>
                                                                            <w:top w:val="none" w:sz="0" w:space="0" w:color="DDDDDD"/>
                                                                            <w:left w:val="none" w:sz="0" w:space="0" w:color="DDDDDD"/>
                                                                            <w:bottom w:val="none" w:sz="0" w:space="0" w:color="DDDDDD"/>
                                                                            <w:right w:val="none" w:sz="0" w:space="0" w:color="DDDDDD"/>
                                                                          </w:divBdr>
                                                                          <w:divsChild>
                                                                            <w:div w:id="1190338599">
                                                                              <w:marLeft w:val="0"/>
                                                                              <w:marRight w:val="0"/>
                                                                              <w:marTop w:val="0"/>
                                                                              <w:marBottom w:val="0"/>
                                                                              <w:divBdr>
                                                                                <w:top w:val="none" w:sz="0" w:space="0" w:color="DDDDDD"/>
                                                                                <w:left w:val="none" w:sz="0" w:space="4" w:color="DDDDDD"/>
                                                                                <w:bottom w:val="single" w:sz="6" w:space="4" w:color="DDDDDD"/>
                                                                                <w:right w:val="none" w:sz="0" w:space="0" w:color="DDDDDD"/>
                                                                              </w:divBdr>
                                                                              <w:divsChild>
                                                                                <w:div w:id="843278292">
                                                                                  <w:marLeft w:val="0"/>
                                                                                  <w:marRight w:val="75"/>
                                                                                  <w:marTop w:val="75"/>
                                                                                  <w:marBottom w:val="0"/>
                                                                                  <w:divBdr>
                                                                                    <w:top w:val="none" w:sz="0" w:space="0" w:color="auto"/>
                                                                                    <w:left w:val="none" w:sz="0" w:space="0" w:color="auto"/>
                                                                                    <w:bottom w:val="none" w:sz="0" w:space="0" w:color="auto"/>
                                                                                    <w:right w:val="none" w:sz="0" w:space="0" w:color="auto"/>
                                                                                  </w:divBdr>
                                                                                  <w:divsChild>
                                                                                    <w:div w:id="363750692">
                                                                                      <w:marLeft w:val="0"/>
                                                                                      <w:marRight w:val="0"/>
                                                                                      <w:marTop w:val="0"/>
                                                                                      <w:marBottom w:val="0"/>
                                                                                      <w:divBdr>
                                                                                        <w:top w:val="none" w:sz="0" w:space="0" w:color="auto"/>
                                                                                        <w:left w:val="none" w:sz="0" w:space="0" w:color="auto"/>
                                                                                        <w:bottom w:val="none" w:sz="0" w:space="0" w:color="auto"/>
                                                                                        <w:right w:val="none" w:sz="0" w:space="0" w:color="auto"/>
                                                                                      </w:divBdr>
                                                                                    </w:div>
                                                                                  </w:divsChild>
                                                                                </w:div>
                                                                                <w:div w:id="882130384">
                                                                                  <w:marLeft w:val="0"/>
                                                                                  <w:marRight w:val="75"/>
                                                                                  <w:marTop w:val="75"/>
                                                                                  <w:marBottom w:val="0"/>
                                                                                  <w:divBdr>
                                                                                    <w:top w:val="none" w:sz="0" w:space="0" w:color="auto"/>
                                                                                    <w:left w:val="none" w:sz="0" w:space="0" w:color="auto"/>
                                                                                    <w:bottom w:val="none" w:sz="0" w:space="0" w:color="auto"/>
                                                                                    <w:right w:val="none" w:sz="0" w:space="0" w:color="auto"/>
                                                                                  </w:divBdr>
                                                                                  <w:divsChild>
                                                                                    <w:div w:id="1564871519">
                                                                                      <w:marLeft w:val="0"/>
                                                                                      <w:marRight w:val="0"/>
                                                                                      <w:marTop w:val="0"/>
                                                                                      <w:marBottom w:val="0"/>
                                                                                      <w:divBdr>
                                                                                        <w:top w:val="none" w:sz="0" w:space="0" w:color="auto"/>
                                                                                        <w:left w:val="none" w:sz="0" w:space="0" w:color="auto"/>
                                                                                        <w:bottom w:val="none" w:sz="0" w:space="0" w:color="auto"/>
                                                                                        <w:right w:val="none" w:sz="0" w:space="0" w:color="auto"/>
                                                                                      </w:divBdr>
                                                                                    </w:div>
                                                                                  </w:divsChild>
                                                                                </w:div>
                                                                                <w:div w:id="989097205">
                                                                                  <w:marLeft w:val="0"/>
                                                                                  <w:marRight w:val="75"/>
                                                                                  <w:marTop w:val="75"/>
                                                                                  <w:marBottom w:val="0"/>
                                                                                  <w:divBdr>
                                                                                    <w:top w:val="none" w:sz="0" w:space="0" w:color="auto"/>
                                                                                    <w:left w:val="none" w:sz="0" w:space="0" w:color="auto"/>
                                                                                    <w:bottom w:val="none" w:sz="0" w:space="0" w:color="auto"/>
                                                                                    <w:right w:val="none" w:sz="0" w:space="0" w:color="auto"/>
                                                                                  </w:divBdr>
                                                                                  <w:divsChild>
                                                                                    <w:div w:id="1877308849">
                                                                                      <w:marLeft w:val="-15"/>
                                                                                      <w:marRight w:val="0"/>
                                                                                      <w:marTop w:val="0"/>
                                                                                      <w:marBottom w:val="0"/>
                                                                                      <w:divBdr>
                                                                                        <w:top w:val="none" w:sz="0" w:space="0" w:color="auto"/>
                                                                                        <w:left w:val="none" w:sz="0" w:space="0" w:color="auto"/>
                                                                                        <w:bottom w:val="none" w:sz="0" w:space="0" w:color="auto"/>
                                                                                        <w:right w:val="none" w:sz="0" w:space="0" w:color="auto"/>
                                                                                      </w:divBdr>
                                                                                    </w:div>
                                                                                  </w:divsChild>
                                                                                </w:div>
                                                                                <w:div w:id="1529488308">
                                                                                  <w:marLeft w:val="0"/>
                                                                                  <w:marRight w:val="75"/>
                                                                                  <w:marTop w:val="75"/>
                                                                                  <w:marBottom w:val="0"/>
                                                                                  <w:divBdr>
                                                                                    <w:top w:val="none" w:sz="0" w:space="0" w:color="auto"/>
                                                                                    <w:left w:val="none" w:sz="0" w:space="0" w:color="auto"/>
                                                                                    <w:bottom w:val="none" w:sz="0" w:space="0" w:color="auto"/>
                                                                                    <w:right w:val="none" w:sz="0" w:space="0" w:color="auto"/>
                                                                                  </w:divBdr>
                                                                                  <w:divsChild>
                                                                                    <w:div w:id="665746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77572188">
                                                      <w:marLeft w:val="0"/>
                                                      <w:marRight w:val="0"/>
                                                      <w:marTop w:val="0"/>
                                                      <w:marBottom w:val="0"/>
                                                      <w:divBdr>
                                                        <w:top w:val="none" w:sz="0" w:space="0" w:color="auto"/>
                                                        <w:left w:val="none" w:sz="0" w:space="0" w:color="auto"/>
                                                        <w:bottom w:val="none" w:sz="0" w:space="0" w:color="auto"/>
                                                        <w:right w:val="none" w:sz="0" w:space="0" w:color="auto"/>
                                                      </w:divBdr>
                                                      <w:divsChild>
                                                        <w:div w:id="644164506">
                                                          <w:marLeft w:val="0"/>
                                                          <w:marRight w:val="0"/>
                                                          <w:marTop w:val="0"/>
                                                          <w:marBottom w:val="0"/>
                                                          <w:divBdr>
                                                            <w:top w:val="none" w:sz="0" w:space="0" w:color="auto"/>
                                                            <w:left w:val="none" w:sz="0" w:space="0" w:color="auto"/>
                                                            <w:bottom w:val="none" w:sz="0" w:space="0" w:color="auto"/>
                                                            <w:right w:val="none" w:sz="0" w:space="0" w:color="auto"/>
                                                          </w:divBdr>
                                                          <w:divsChild>
                                                            <w:div w:id="1584216606">
                                                              <w:marLeft w:val="0"/>
                                                              <w:marRight w:val="0"/>
                                                              <w:marTop w:val="0"/>
                                                              <w:marBottom w:val="0"/>
                                                              <w:divBdr>
                                                                <w:top w:val="none" w:sz="0" w:space="0" w:color="auto"/>
                                                                <w:left w:val="none" w:sz="0" w:space="0" w:color="auto"/>
                                                                <w:bottom w:val="none" w:sz="0" w:space="0" w:color="auto"/>
                                                                <w:right w:val="none" w:sz="0" w:space="0" w:color="auto"/>
                                                              </w:divBdr>
                                                            </w:div>
                                                            <w:div w:id="504445146">
                                                              <w:marLeft w:val="0"/>
                                                              <w:marRight w:val="0"/>
                                                              <w:marTop w:val="0"/>
                                                              <w:marBottom w:val="0"/>
                                                              <w:divBdr>
                                                                <w:top w:val="none" w:sz="0" w:space="0" w:color="auto"/>
                                                                <w:left w:val="none" w:sz="0" w:space="0" w:color="auto"/>
                                                                <w:bottom w:val="none" w:sz="0" w:space="0" w:color="auto"/>
                                                                <w:right w:val="none" w:sz="0" w:space="0" w:color="auto"/>
                                                              </w:divBdr>
                                                            </w:div>
                                                          </w:divsChild>
                                                        </w:div>
                                                        <w:div w:id="2017532101">
                                                          <w:marLeft w:val="0"/>
                                                          <w:marRight w:val="0"/>
                                                          <w:marTop w:val="450"/>
                                                          <w:marBottom w:val="0"/>
                                                          <w:divBdr>
                                                            <w:top w:val="none" w:sz="0" w:space="0" w:color="auto"/>
                                                            <w:left w:val="none" w:sz="0" w:space="0" w:color="auto"/>
                                                            <w:bottom w:val="none" w:sz="0" w:space="0" w:color="auto"/>
                                                            <w:right w:val="none" w:sz="0" w:space="0" w:color="auto"/>
                                                          </w:divBdr>
                                                          <w:divsChild>
                                                            <w:div w:id="1036395371">
                                                              <w:marLeft w:val="-225"/>
                                                              <w:marRight w:val="-225"/>
                                                              <w:marTop w:val="0"/>
                                                              <w:marBottom w:val="0"/>
                                                              <w:divBdr>
                                                                <w:top w:val="none" w:sz="0" w:space="0" w:color="auto"/>
                                                                <w:left w:val="none" w:sz="0" w:space="0" w:color="auto"/>
                                                                <w:bottom w:val="none" w:sz="0" w:space="0" w:color="auto"/>
                                                                <w:right w:val="none" w:sz="0" w:space="0" w:color="auto"/>
                                                              </w:divBdr>
                                                              <w:divsChild>
                                                                <w:div w:id="1079985388">
                                                                  <w:marLeft w:val="0"/>
                                                                  <w:marRight w:val="0"/>
                                                                  <w:marTop w:val="0"/>
                                                                  <w:marBottom w:val="0"/>
                                                                  <w:divBdr>
                                                                    <w:top w:val="none" w:sz="0" w:space="0" w:color="auto"/>
                                                                    <w:left w:val="none" w:sz="0" w:space="0" w:color="auto"/>
                                                                    <w:bottom w:val="none" w:sz="0" w:space="0" w:color="auto"/>
                                                                    <w:right w:val="none" w:sz="0" w:space="0" w:color="auto"/>
                                                                  </w:divBdr>
                                                                  <w:divsChild>
                                                                    <w:div w:id="123018880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99691269">
                                                              <w:marLeft w:val="-225"/>
                                                              <w:marRight w:val="-225"/>
                                                              <w:marTop w:val="0"/>
                                                              <w:marBottom w:val="0"/>
                                                              <w:divBdr>
                                                                <w:top w:val="none" w:sz="0" w:space="0" w:color="auto"/>
                                                                <w:left w:val="none" w:sz="0" w:space="0" w:color="auto"/>
                                                                <w:bottom w:val="none" w:sz="0" w:space="0" w:color="auto"/>
                                                                <w:right w:val="none" w:sz="0" w:space="0" w:color="auto"/>
                                                              </w:divBdr>
                                                              <w:divsChild>
                                                                <w:div w:id="930771909">
                                                                  <w:marLeft w:val="0"/>
                                                                  <w:marRight w:val="0"/>
                                                                  <w:marTop w:val="0"/>
                                                                  <w:marBottom w:val="0"/>
                                                                  <w:divBdr>
                                                                    <w:top w:val="none" w:sz="0" w:space="0" w:color="auto"/>
                                                                    <w:left w:val="none" w:sz="0" w:space="0" w:color="auto"/>
                                                                    <w:bottom w:val="none" w:sz="0" w:space="0" w:color="auto"/>
                                                                    <w:right w:val="none" w:sz="0" w:space="0" w:color="auto"/>
                                                                  </w:divBdr>
                                                                  <w:divsChild>
                                                                    <w:div w:id="1941523623">
                                                                      <w:marLeft w:val="0"/>
                                                                      <w:marRight w:val="0"/>
                                                                      <w:marTop w:val="0"/>
                                                                      <w:marBottom w:val="300"/>
                                                                      <w:divBdr>
                                                                        <w:top w:val="single" w:sz="6" w:space="0" w:color="A9A9A9"/>
                                                                        <w:left w:val="single" w:sz="6" w:space="0" w:color="A9A9A9"/>
                                                                        <w:bottom w:val="single" w:sz="6" w:space="0" w:color="A9A9A9"/>
                                                                        <w:right w:val="single" w:sz="6" w:space="0" w:color="A9A9A9"/>
                                                                      </w:divBdr>
                                                                      <w:divsChild>
                                                                        <w:div w:id="28065756">
                                                                          <w:marLeft w:val="0"/>
                                                                          <w:marRight w:val="0"/>
                                                                          <w:marTop w:val="0"/>
                                                                          <w:marBottom w:val="0"/>
                                                                          <w:divBdr>
                                                                            <w:top w:val="none" w:sz="0" w:space="0" w:color="DDDDDD"/>
                                                                            <w:left w:val="none" w:sz="0" w:space="0" w:color="DDDDDD"/>
                                                                            <w:bottom w:val="none" w:sz="0" w:space="0" w:color="DDDDDD"/>
                                                                            <w:right w:val="none" w:sz="0" w:space="0" w:color="DDDDDD"/>
                                                                          </w:divBdr>
                                                                          <w:divsChild>
                                                                            <w:div w:id="1574772575">
                                                                              <w:marLeft w:val="0"/>
                                                                              <w:marRight w:val="0"/>
                                                                              <w:marTop w:val="0"/>
                                                                              <w:marBottom w:val="0"/>
                                                                              <w:divBdr>
                                                                                <w:top w:val="none" w:sz="0" w:space="0" w:color="DDDDDD"/>
                                                                                <w:left w:val="none" w:sz="0" w:space="4" w:color="DDDDDD"/>
                                                                                <w:bottom w:val="single" w:sz="6" w:space="4" w:color="DDDDDD"/>
                                                                                <w:right w:val="none" w:sz="0" w:space="0" w:color="DDDDDD"/>
                                                                              </w:divBdr>
                                                                              <w:divsChild>
                                                                                <w:div w:id="858784333">
                                                                                  <w:marLeft w:val="0"/>
                                                                                  <w:marRight w:val="75"/>
                                                                                  <w:marTop w:val="75"/>
                                                                                  <w:marBottom w:val="0"/>
                                                                                  <w:divBdr>
                                                                                    <w:top w:val="none" w:sz="0" w:space="0" w:color="auto"/>
                                                                                    <w:left w:val="none" w:sz="0" w:space="0" w:color="auto"/>
                                                                                    <w:bottom w:val="none" w:sz="0" w:space="0" w:color="auto"/>
                                                                                    <w:right w:val="none" w:sz="0" w:space="0" w:color="auto"/>
                                                                                  </w:divBdr>
                                                                                  <w:divsChild>
                                                                                    <w:div w:id="1087775164">
                                                                                      <w:marLeft w:val="0"/>
                                                                                      <w:marRight w:val="0"/>
                                                                                      <w:marTop w:val="0"/>
                                                                                      <w:marBottom w:val="0"/>
                                                                                      <w:divBdr>
                                                                                        <w:top w:val="none" w:sz="0" w:space="0" w:color="auto"/>
                                                                                        <w:left w:val="none" w:sz="0" w:space="0" w:color="auto"/>
                                                                                        <w:bottom w:val="none" w:sz="0" w:space="0" w:color="auto"/>
                                                                                        <w:right w:val="none" w:sz="0" w:space="0" w:color="auto"/>
                                                                                      </w:divBdr>
                                                                                    </w:div>
                                                                                  </w:divsChild>
                                                                                </w:div>
                                                                                <w:div w:id="819536285">
                                                                                  <w:marLeft w:val="0"/>
                                                                                  <w:marRight w:val="75"/>
                                                                                  <w:marTop w:val="75"/>
                                                                                  <w:marBottom w:val="0"/>
                                                                                  <w:divBdr>
                                                                                    <w:top w:val="none" w:sz="0" w:space="0" w:color="auto"/>
                                                                                    <w:left w:val="none" w:sz="0" w:space="0" w:color="auto"/>
                                                                                    <w:bottom w:val="none" w:sz="0" w:space="0" w:color="auto"/>
                                                                                    <w:right w:val="none" w:sz="0" w:space="0" w:color="auto"/>
                                                                                  </w:divBdr>
                                                                                  <w:divsChild>
                                                                                    <w:div w:id="1387753908">
                                                                                      <w:marLeft w:val="0"/>
                                                                                      <w:marRight w:val="0"/>
                                                                                      <w:marTop w:val="0"/>
                                                                                      <w:marBottom w:val="0"/>
                                                                                      <w:divBdr>
                                                                                        <w:top w:val="none" w:sz="0" w:space="0" w:color="auto"/>
                                                                                        <w:left w:val="none" w:sz="0" w:space="0" w:color="auto"/>
                                                                                        <w:bottom w:val="none" w:sz="0" w:space="0" w:color="auto"/>
                                                                                        <w:right w:val="none" w:sz="0" w:space="0" w:color="auto"/>
                                                                                      </w:divBdr>
                                                                                    </w:div>
                                                                                  </w:divsChild>
                                                                                </w:div>
                                                                                <w:div w:id="1365060991">
                                                                                  <w:marLeft w:val="0"/>
                                                                                  <w:marRight w:val="75"/>
                                                                                  <w:marTop w:val="75"/>
                                                                                  <w:marBottom w:val="0"/>
                                                                                  <w:divBdr>
                                                                                    <w:top w:val="none" w:sz="0" w:space="0" w:color="auto"/>
                                                                                    <w:left w:val="none" w:sz="0" w:space="0" w:color="auto"/>
                                                                                    <w:bottom w:val="none" w:sz="0" w:space="0" w:color="auto"/>
                                                                                    <w:right w:val="none" w:sz="0" w:space="0" w:color="auto"/>
                                                                                  </w:divBdr>
                                                                                  <w:divsChild>
                                                                                    <w:div w:id="193274684">
                                                                                      <w:marLeft w:val="-15"/>
                                                                                      <w:marRight w:val="0"/>
                                                                                      <w:marTop w:val="0"/>
                                                                                      <w:marBottom w:val="0"/>
                                                                                      <w:divBdr>
                                                                                        <w:top w:val="none" w:sz="0" w:space="0" w:color="auto"/>
                                                                                        <w:left w:val="none" w:sz="0" w:space="0" w:color="auto"/>
                                                                                        <w:bottom w:val="none" w:sz="0" w:space="0" w:color="auto"/>
                                                                                        <w:right w:val="none" w:sz="0" w:space="0" w:color="auto"/>
                                                                                      </w:divBdr>
                                                                                    </w:div>
                                                                                  </w:divsChild>
                                                                                </w:div>
                                                                                <w:div w:id="1892498178">
                                                                                  <w:marLeft w:val="0"/>
                                                                                  <w:marRight w:val="75"/>
                                                                                  <w:marTop w:val="75"/>
                                                                                  <w:marBottom w:val="0"/>
                                                                                  <w:divBdr>
                                                                                    <w:top w:val="none" w:sz="0" w:space="0" w:color="auto"/>
                                                                                    <w:left w:val="none" w:sz="0" w:space="0" w:color="auto"/>
                                                                                    <w:bottom w:val="none" w:sz="0" w:space="0" w:color="auto"/>
                                                                                    <w:right w:val="none" w:sz="0" w:space="0" w:color="auto"/>
                                                                                  </w:divBdr>
                                                                                  <w:divsChild>
                                                                                    <w:div w:id="1689259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348594">
                                                                          <w:marLeft w:val="0"/>
                                                                          <w:marRight w:val="0"/>
                                                                          <w:marTop w:val="0"/>
                                                                          <w:marBottom w:val="0"/>
                                                                          <w:divBdr>
                                                                            <w:top w:val="none" w:sz="0" w:space="0" w:color="auto"/>
                                                                            <w:left w:val="none" w:sz="0" w:space="0" w:color="auto"/>
                                                                            <w:bottom w:val="none" w:sz="0" w:space="0" w:color="auto"/>
                                                                            <w:right w:val="none" w:sz="0" w:space="0" w:color="auto"/>
                                                                          </w:divBdr>
                                                                          <w:divsChild>
                                                                            <w:div w:id="54085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90578525">
                                                      <w:marLeft w:val="0"/>
                                                      <w:marRight w:val="0"/>
                                                      <w:marTop w:val="0"/>
                                                      <w:marBottom w:val="0"/>
                                                      <w:divBdr>
                                                        <w:top w:val="none" w:sz="0" w:space="0" w:color="auto"/>
                                                        <w:left w:val="none" w:sz="0" w:space="0" w:color="auto"/>
                                                        <w:bottom w:val="none" w:sz="0" w:space="0" w:color="auto"/>
                                                        <w:right w:val="none" w:sz="0" w:space="0" w:color="auto"/>
                                                      </w:divBdr>
                                                      <w:divsChild>
                                                        <w:div w:id="1485976801">
                                                          <w:marLeft w:val="0"/>
                                                          <w:marRight w:val="0"/>
                                                          <w:marTop w:val="0"/>
                                                          <w:marBottom w:val="0"/>
                                                          <w:divBdr>
                                                            <w:top w:val="none" w:sz="0" w:space="0" w:color="auto"/>
                                                            <w:left w:val="none" w:sz="0" w:space="0" w:color="auto"/>
                                                            <w:bottom w:val="none" w:sz="0" w:space="0" w:color="auto"/>
                                                            <w:right w:val="none" w:sz="0" w:space="0" w:color="auto"/>
                                                          </w:divBdr>
                                                          <w:divsChild>
                                                            <w:div w:id="34675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144819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efportal.worldbank.org/App/" TargetMode="External"/><Relationship Id="rId13"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hyperlink" Target="https://gefportal.worldbank.org/App/#/general/glossary"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customXml" Target="../customXml/item3.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gefportal.worldbank.org/App/" TargetMode="External"/><Relationship Id="rId14"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Sri Lanka</GEFCountry>
    <Classification xmlns="ceb00776-aa5c-4fc8-b6fe-5f035152e4b6">Public</Classification>
    <Country1 xmlns="ceb00776-aa5c-4fc8-b6fe-5f035152e4b6" xsi:nil="true"/>
    <DocPrefix xmlns="ceb00776-aa5c-4fc8-b6fe-5f035152e4b6">Others</DocPrefix>
    <GEFID xmlns="ceb00776-aa5c-4fc8-b6fe-5f035152e4b6">9372</GEFID>
    <ProjectType xmlns="ceb00776-aa5c-4fc8-b6fe-5f035152e4b6">FSP</ProjectType>
    <GEFProjectID xmlns="ceb00776-aa5c-4fc8-b6fe-5f035152e4b6">ee29f351-df7c-e811-8124-3863bb2e1360</GEFProjectID>
    <DocActive xmlns="ceb00776-aa5c-4fc8-b6fe-5f035152e4b6">No</DocActive>
    <DocCategory xmlns="ceb00776-aa5c-4fc8-b6fe-5f035152e4b6">Project Supporting Document</DocCategory>
    <FocalArea xmlns="ceb00776-aa5c-4fc8-b6fe-5f035152e4b6">Multi Focal Area</FocalArea>
    <DocType xmlns="ceb00776-aa5c-4fc8-b6fe-5f035152e4b6">Roadmap</DocType>
    <ProjectTitle xmlns="ceb00776-aa5c-4fc8-b6fe-5f035152e4b6">Managing Together: Integrating Community-centered, Ecosystem-based Approaches into Forestry, Agriculture and Tourism Sectors</ProjectTitle>
    <TrustFundType xmlns="ceb00776-aa5c-4fc8-b6fe-5f035152e4b6">GET</TrustFundType>
    <TaxCatchAll xmlns="3e02667f-0271-471b-bd6e-11a2e16def1d" xsi:nil="true"/>
    <DocumentTitle xmlns="ceb00776-aa5c-4fc8-b6fe-5f035152e4b6">PIMS 5804 9372 GEFSEC Review 20Nov2019_6Dec2019_Response 3rd Re-submission</DocumentTitle>
  </documentManagement>
</p:properties>
</file>

<file path=customXml/itemProps1.xml><?xml version="1.0" encoding="utf-8"?>
<ds:datastoreItem xmlns:ds="http://schemas.openxmlformats.org/officeDocument/2006/customXml" ds:itemID="{E64CB1FC-3061-4198-8661-D2B1A2A8FDAA}"/>
</file>

<file path=customXml/itemProps2.xml><?xml version="1.0" encoding="utf-8"?>
<ds:datastoreItem xmlns:ds="http://schemas.openxmlformats.org/officeDocument/2006/customXml" ds:itemID="{6BC58C43-309C-4C74-B7EF-F74AFDB87458}"/>
</file>

<file path=customXml/itemProps3.xml><?xml version="1.0" encoding="utf-8"?>
<ds:datastoreItem xmlns:ds="http://schemas.openxmlformats.org/officeDocument/2006/customXml" ds:itemID="{BD1AFFAD-F3E5-4C22-AF3F-7F3813F2CCB8}"/>
</file>

<file path=docProps/app.xml><?xml version="1.0" encoding="utf-8"?>
<Properties xmlns="http://schemas.openxmlformats.org/officeDocument/2006/extended-properties" xmlns:vt="http://schemas.openxmlformats.org/officeDocument/2006/docPropsVTypes">
  <Template>Normal.dotm</Template>
  <TotalTime>0</TotalTime>
  <Pages>13</Pages>
  <Words>3965</Words>
  <Characters>22601</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Carline Jean-Louis</dc:creator>
  <cp:keywords/>
  <dc:description/>
  <cp:lastModifiedBy>Carline Jean-Louis</cp:lastModifiedBy>
  <cp:revision>2</cp:revision>
  <dcterms:created xsi:type="dcterms:W3CDTF">2019-12-12T21:17:00Z</dcterms:created>
  <dcterms:modified xsi:type="dcterms:W3CDTF">2019-12-12T21:17:00Z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